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4F6CA5">
        <w:rPr>
          <w:rFonts w:ascii="Times New Roman" w:eastAsia="Times New Roman" w:hAnsi="Times New Roman" w:cs="Times New Roman"/>
          <w:b/>
          <w:bCs/>
        </w:rPr>
        <w:t>Контрольный тест «Эволюция строения и функций органов и их систем»</w:t>
      </w:r>
    </w:p>
    <w:p w:rsidR="004F6CA5" w:rsidRPr="004F6CA5" w:rsidRDefault="004F6CA5" w:rsidP="008E0AEF">
      <w:pPr>
        <w:numPr>
          <w:ilvl w:val="0"/>
          <w:numId w:val="15"/>
        </w:numPr>
        <w:tabs>
          <w:tab w:val="left" w:pos="176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4F6CA5">
        <w:rPr>
          <w:rFonts w:ascii="Times New Roman" w:eastAsia="Times New Roman" w:hAnsi="Times New Roman" w:cs="Times New Roman"/>
          <w:b/>
          <w:bCs/>
        </w:rPr>
        <w:t>Выберите один правильный ответ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 органам дыхания не относятся: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легочные артерии;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бронхи;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легкие;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воздушные мешки.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По своему составу кровь в сердце птиц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только венозная;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венозная и артериальная раздельно;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только артериальная;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смешанная.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У всех млекопитающих грудная полость отделена от брюшной перего</w:t>
      </w:r>
      <w:r w:rsidRPr="004F6CA5">
        <w:rPr>
          <w:rFonts w:ascii="Times New Roman" w:eastAsia="Times New Roman" w:hAnsi="Times New Roman" w:cs="Times New Roman"/>
        </w:rPr>
        <w:softHyphen/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родкой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брыжейкой;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диафрагмой;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ганглием;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кутикулой.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Сердце млекопитающих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однокамерное;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трехкамерное;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двухкамерное;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четырехкамерное.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 скелету нижней конечности не относится следующий элемент: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цевка;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голень;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бедро;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лучевая кость.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Кровь большинства пресмыкающихся течет по:</w:t>
      </w:r>
    </w:p>
    <w:p w:rsidR="004F6CA5" w:rsidRPr="004F6CA5" w:rsidRDefault="004F6CA5" w:rsidP="004F6CA5">
      <w:pPr>
        <w:tabs>
          <w:tab w:val="left" w:pos="86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одному кругу кровообращения;</w:t>
      </w:r>
    </w:p>
    <w:p w:rsidR="004F6CA5" w:rsidRPr="004F6CA5" w:rsidRDefault="004F6CA5" w:rsidP="004F6CA5">
      <w:pPr>
        <w:tabs>
          <w:tab w:val="left" w:pos="862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двум кругам кровообращения;</w:t>
      </w:r>
    </w:p>
    <w:p w:rsidR="004F6CA5" w:rsidRPr="004F6CA5" w:rsidRDefault="004F6CA5" w:rsidP="004F6CA5">
      <w:pPr>
        <w:tabs>
          <w:tab w:val="left" w:pos="862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в)</w:t>
      </w:r>
      <w:r w:rsidRPr="004F6CA5">
        <w:rPr>
          <w:rFonts w:ascii="Times New Roman" w:eastAsia="Times New Roman" w:hAnsi="Times New Roman" w:cs="Times New Roman"/>
        </w:rPr>
        <w:tab/>
        <w:t>трем кругам кровообращения;</w:t>
      </w:r>
    </w:p>
    <w:p w:rsidR="004F6CA5" w:rsidRPr="004F6CA5" w:rsidRDefault="004F6CA5" w:rsidP="004F6CA5">
      <w:pPr>
        <w:tabs>
          <w:tab w:val="left" w:pos="862"/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г)</w:t>
      </w:r>
      <w:r w:rsidRPr="004F6CA5">
        <w:rPr>
          <w:rFonts w:ascii="Times New Roman" w:eastAsia="Times New Roman" w:hAnsi="Times New Roman" w:cs="Times New Roman"/>
        </w:rPr>
        <w:tab/>
        <w:t>четырем кругам кровообращения.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Наибольшего развития передний мозг достигает у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рыб;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пресмыкающихся;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земноводных;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млекопитающих.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Для животных характерна лучевая симметрия тела: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моллюски;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кишечнополостные;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плоские черви;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рыбы.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Движение при помощи жгутиков или ресничек характерно для: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амебы;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инфузории;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планарии;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бычьего цепня.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Наружный скелет имеется у: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молюсков;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медуз;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круглых червей;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гидр.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Первичная полость тела имеется у: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круглых червей;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кишечнополостных;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кольчатых червей;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моллюсков.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Замкнутой кровеносной системой обладают: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членистоногие;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кольчатые черви;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моллюски;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, круглые черви.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Три пары конечностей имеется у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паукообразных;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ракообразных;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насекомых;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моллюсков.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Без превращения развиваются:</w:t>
      </w:r>
    </w:p>
    <w:p w:rsidR="004F6CA5" w:rsidRPr="004F6CA5" w:rsidRDefault="004F6CA5" w:rsidP="004F6CA5">
      <w:pPr>
        <w:tabs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 двустворчатые моллюски;</w:t>
      </w:r>
      <w:r w:rsidRPr="004F6CA5">
        <w:rPr>
          <w:rFonts w:ascii="Times New Roman" w:eastAsia="Times New Roman" w:hAnsi="Times New Roman" w:cs="Times New Roman"/>
        </w:rPr>
        <w:tab/>
        <w:t>в) насекомые;</w:t>
      </w:r>
    </w:p>
    <w:p w:rsidR="004F6CA5" w:rsidRPr="004F6CA5" w:rsidRDefault="004F6CA5" w:rsidP="004F6CA5">
      <w:pPr>
        <w:tabs>
          <w:tab w:val="left" w:pos="862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иглокожие;</w:t>
      </w:r>
      <w:r w:rsidRPr="004F6CA5">
        <w:rPr>
          <w:rFonts w:ascii="Times New Roman" w:eastAsia="Times New Roman" w:hAnsi="Times New Roman" w:cs="Times New Roman"/>
        </w:rPr>
        <w:tab/>
        <w:t>г) паукообразные.</w:t>
      </w:r>
    </w:p>
    <w:p w:rsidR="004F6CA5" w:rsidRPr="004F6CA5" w:rsidRDefault="004F6CA5" w:rsidP="008E0AEF">
      <w:pPr>
        <w:numPr>
          <w:ilvl w:val="0"/>
          <w:numId w:val="16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Размножение почкованием характерно для: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амебы;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дождевого червя;</w:t>
      </w:r>
    </w:p>
    <w:p w:rsidR="004F6CA5" w:rsidRPr="004F6CA5" w:rsidRDefault="004F6CA5" w:rsidP="004F6CA5">
      <w:pPr>
        <w:tabs>
          <w:tab w:val="left" w:pos="862"/>
          <w:tab w:val="right" w:pos="3319"/>
          <w:tab w:val="left" w:pos="3367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lastRenderedPageBreak/>
        <w:t>б)</w:t>
      </w:r>
      <w:r w:rsidRPr="004F6CA5">
        <w:rPr>
          <w:rFonts w:ascii="Times New Roman" w:eastAsia="Times New Roman" w:hAnsi="Times New Roman" w:cs="Times New Roman"/>
        </w:rPr>
        <w:tab/>
        <w:t>гидры;</w:t>
      </w:r>
      <w:r w:rsidRPr="004F6CA5">
        <w:rPr>
          <w:rFonts w:ascii="Times New Roman" w:eastAsia="Times New Roman" w:hAnsi="Times New Roman" w:cs="Times New Roman"/>
        </w:rPr>
        <w:tab/>
        <w:t>г)</w:t>
      </w:r>
      <w:r w:rsidRPr="004F6CA5">
        <w:rPr>
          <w:rFonts w:ascii="Times New Roman" w:eastAsia="Times New Roman" w:hAnsi="Times New Roman" w:cs="Times New Roman"/>
        </w:rPr>
        <w:tab/>
        <w:t>морской звезды.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Ответы:</w:t>
      </w:r>
      <w:r w:rsidRPr="004F6CA5">
        <w:rPr>
          <w:rFonts w:ascii="Times New Roman" w:eastAsia="Times New Roman" w:hAnsi="Times New Roman" w:cs="Times New Roman"/>
        </w:rPr>
        <w:t xml:space="preserve"> 1 — а, 2 — в, 3 — в, 4 — г, 5 — г, 6 — в, 7 — г, 8 — в, 9 — в, 10 — а, 11 — а, 12 —</w:t>
      </w:r>
    </w:p>
    <w:p w:rsidR="004F6CA5" w:rsidRPr="004F6CA5" w:rsidRDefault="004F6CA5" w:rsidP="004F6CA5">
      <w:pPr>
        <w:tabs>
          <w:tab w:val="left" w:pos="518"/>
          <w:tab w:val="left" w:pos="49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в,</w:t>
      </w:r>
      <w:r w:rsidRPr="004F6CA5">
        <w:rPr>
          <w:rFonts w:ascii="Times New Roman" w:eastAsia="Times New Roman" w:hAnsi="Times New Roman" w:cs="Times New Roman"/>
        </w:rPr>
        <w:tab/>
        <w:t>13-6, 14-г, 15-6.</w:t>
      </w:r>
    </w:p>
    <w:p w:rsidR="004F6CA5" w:rsidRPr="004F6CA5" w:rsidRDefault="004F6CA5" w:rsidP="008E0AEF">
      <w:pPr>
        <w:keepNext/>
        <w:keepLines/>
        <w:numPr>
          <w:ilvl w:val="0"/>
          <w:numId w:val="15"/>
        </w:numPr>
        <w:tabs>
          <w:tab w:val="left" w:pos="327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470"/>
      <w:r w:rsidRPr="004F6CA5">
        <w:rPr>
          <w:rFonts w:ascii="Times New Roman" w:eastAsia="Times New Roman" w:hAnsi="Times New Roman" w:cs="Times New Roman"/>
          <w:b/>
          <w:bCs/>
        </w:rPr>
        <w:t>Из перечисленных признаков выбрать только те, которые относятся:</w:t>
      </w:r>
      <w:bookmarkEnd w:id="0"/>
    </w:p>
    <w:p w:rsidR="004F6CA5" w:rsidRPr="004F6CA5" w:rsidRDefault="004F6CA5" w:rsidP="008E0AEF">
      <w:pPr>
        <w:keepNext/>
        <w:keepLines/>
        <w:numPr>
          <w:ilvl w:val="0"/>
          <w:numId w:val="17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471"/>
      <w:r w:rsidRPr="004F6CA5">
        <w:rPr>
          <w:rFonts w:ascii="Times New Roman" w:eastAsia="Times New Roman" w:hAnsi="Times New Roman" w:cs="Times New Roman"/>
          <w:b/>
          <w:bCs/>
        </w:rPr>
        <w:t>- к земноводным; II - к пресмыкающимся; III — к рыбам.</w:t>
      </w:r>
      <w:bookmarkEnd w:id="1"/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Кожа имеет множество желез.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Кожа сухая и не имеет желез.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Тело покрыто чешуей.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Имеется шейный отдел позвоночника.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У некоторых отрядов класса скелет хрящевой.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Дыхание осуществляется при помощи жабр.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Дыхание осуществляется с помощью легких и кожи.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Органом дыхания являются только легкие.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Сердце состоит из двух камер.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Сердце трехкамерное.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Сердце трехкамерное с дополнительной перегородкой.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Имеется два круга кровообращения.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Имеется один круг кровообращения.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Имеется клоака.</w:t>
      </w:r>
    </w:p>
    <w:p w:rsidR="004F6CA5" w:rsidRPr="004F6CA5" w:rsidRDefault="004F6CA5" w:rsidP="008E0AEF">
      <w:pPr>
        <w:numPr>
          <w:ilvl w:val="0"/>
          <w:numId w:val="18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Хорошо развит дополнительный орган чувств - боковая линия.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Ответы: I- 1,4,7, 10, 12. 14; II-2, 4, 8, 11, 12, 14; III-3, 5,6,9, 13, 15.</w:t>
      </w:r>
    </w:p>
    <w:p w:rsidR="004F6CA5" w:rsidRPr="004F6CA5" w:rsidRDefault="004F6CA5" w:rsidP="008E0AEF">
      <w:pPr>
        <w:keepNext/>
        <w:keepLines/>
        <w:numPr>
          <w:ilvl w:val="0"/>
          <w:numId w:val="15"/>
        </w:numPr>
        <w:tabs>
          <w:tab w:val="left" w:pos="327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2" w:name="bookmark472"/>
      <w:r w:rsidRPr="004F6CA5">
        <w:rPr>
          <w:rFonts w:ascii="Times New Roman" w:eastAsia="Times New Roman" w:hAnsi="Times New Roman" w:cs="Times New Roman"/>
          <w:b/>
          <w:bCs/>
        </w:rPr>
        <w:t>Из перечисленных признаков выбрать только те, которые относятся к классу:</w:t>
      </w:r>
      <w:bookmarkEnd w:id="2"/>
    </w:p>
    <w:p w:rsidR="004F6CA5" w:rsidRPr="004F6CA5" w:rsidRDefault="004F6CA5" w:rsidP="008E0AEF">
      <w:pPr>
        <w:keepNext/>
        <w:keepLines/>
        <w:numPr>
          <w:ilvl w:val="0"/>
          <w:numId w:val="19"/>
        </w:numPr>
        <w:tabs>
          <w:tab w:val="left" w:pos="582"/>
          <w:tab w:val="left" w:pos="435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3" w:name="bookmark473"/>
      <w:r w:rsidRPr="004F6CA5">
        <w:rPr>
          <w:rFonts w:ascii="Times New Roman" w:eastAsia="Times New Roman" w:hAnsi="Times New Roman" w:cs="Times New Roman"/>
          <w:b/>
          <w:bCs/>
        </w:rPr>
        <w:t>— птицы; II — млекопитающие.</w:t>
      </w:r>
      <w:bookmarkEnd w:id="3"/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 пищеварительной системе имеется зоб.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Животные имеют постоянную температуру тела.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Передние конечности превращены в крылья.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Для животных характерно выкармливание детенышей молоком.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 ротовой полости имеются зубы.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Тело покрыто перьями.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Имеется ушная раковина.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 дыхательной системе имеются воздушные мешки.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Крупные полые кости.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Есть особый орган чувств — вибрисы.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Для животных характерно живорождение.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Развитие детеныша происходит внутри матки.</w:t>
      </w:r>
    </w:p>
    <w:p w:rsidR="004F6CA5" w:rsidRPr="004F6CA5" w:rsidRDefault="004F6CA5" w:rsidP="008E0AEF">
      <w:pPr>
        <w:numPr>
          <w:ilvl w:val="0"/>
          <w:numId w:val="20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 скелете имеется киль.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Ответы: I- 1,2, 3.6, 8, 9, 13; II - 2, 4, 5, 7, 10, 11, 12.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ганглий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кровь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эпителий</w:t>
      </w:r>
    </w:p>
    <w:p w:rsidR="004F6CA5" w:rsidRPr="004F6CA5" w:rsidRDefault="004F6CA5" w:rsidP="008E0AEF">
      <w:pPr>
        <w:keepNext/>
        <w:keepLines/>
        <w:numPr>
          <w:ilvl w:val="0"/>
          <w:numId w:val="15"/>
        </w:numPr>
        <w:tabs>
          <w:tab w:val="left" w:pos="327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4" w:name="bookmark474"/>
      <w:r w:rsidRPr="004F6CA5">
        <w:rPr>
          <w:rFonts w:ascii="Times New Roman" w:eastAsia="Times New Roman" w:hAnsi="Times New Roman" w:cs="Times New Roman"/>
          <w:b/>
          <w:bCs/>
        </w:rPr>
        <w:t>Дайте определение понятиям:</w:t>
      </w:r>
      <w:bookmarkEnd w:id="4"/>
    </w:p>
    <w:p w:rsidR="004F6CA5" w:rsidRPr="004F6CA5" w:rsidRDefault="004F6CA5" w:rsidP="004F6CA5">
      <w:pPr>
        <w:tabs>
          <w:tab w:val="right" w:pos="384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онтогенез</w:t>
      </w:r>
      <w:r w:rsidRPr="004F6CA5">
        <w:rPr>
          <w:rFonts w:ascii="Times New Roman" w:eastAsia="Times New Roman" w:hAnsi="Times New Roman" w:cs="Times New Roman"/>
        </w:rPr>
        <w:tab/>
        <w:t>раздражимость</w:t>
      </w:r>
    </w:p>
    <w:p w:rsidR="004F6CA5" w:rsidRPr="004F6CA5" w:rsidRDefault="004F6CA5" w:rsidP="004F6CA5">
      <w:pPr>
        <w:tabs>
          <w:tab w:val="left" w:pos="2515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почкование</w:t>
      </w:r>
      <w:r w:rsidRPr="004F6CA5">
        <w:rPr>
          <w:rFonts w:ascii="Times New Roman" w:eastAsia="Times New Roman" w:hAnsi="Times New Roman" w:cs="Times New Roman"/>
        </w:rPr>
        <w:tab/>
        <w:t>инстинкт</w:t>
      </w:r>
    </w:p>
    <w:p w:rsidR="004F6CA5" w:rsidRPr="004F6CA5" w:rsidRDefault="004F6CA5" w:rsidP="004F6CA5">
      <w:pPr>
        <w:tabs>
          <w:tab w:val="left" w:pos="2515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хитиновый покров</w:t>
      </w:r>
      <w:r w:rsidRPr="004F6CA5">
        <w:rPr>
          <w:rFonts w:ascii="Times New Roman" w:eastAsia="Times New Roman" w:hAnsi="Times New Roman" w:cs="Times New Roman"/>
        </w:rPr>
        <w:tab/>
        <w:t>рефлекс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гаметы</w:t>
      </w:r>
    </w:p>
    <w:p w:rsidR="004F6CA5" w:rsidRPr="004F6CA5" w:rsidRDefault="004F6CA5" w:rsidP="008E0AEF">
      <w:pPr>
        <w:keepNext/>
        <w:keepLines/>
        <w:numPr>
          <w:ilvl w:val="0"/>
          <w:numId w:val="15"/>
        </w:numPr>
        <w:tabs>
          <w:tab w:val="left" w:pos="327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5" w:name="bookmark475"/>
      <w:r w:rsidRPr="004F6CA5">
        <w:rPr>
          <w:rFonts w:ascii="Times New Roman" w:eastAsia="Times New Roman" w:hAnsi="Times New Roman" w:cs="Times New Roman"/>
          <w:b/>
          <w:bCs/>
        </w:rPr>
        <w:t>Дайте ответ на вопросы:</w:t>
      </w:r>
      <w:bookmarkEnd w:id="5"/>
    </w:p>
    <w:p w:rsidR="004F6CA5" w:rsidRPr="004F6CA5" w:rsidRDefault="004F6CA5" w:rsidP="008E0AEF">
      <w:pPr>
        <w:numPr>
          <w:ilvl w:val="0"/>
          <w:numId w:val="14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Какие особенности строения земноводных связаны с водной средой? Какие с наземной?</w:t>
      </w:r>
    </w:p>
    <w:p w:rsidR="004F6CA5" w:rsidRPr="004F6CA5" w:rsidRDefault="004F6CA5" w:rsidP="008E0AEF">
      <w:pPr>
        <w:numPr>
          <w:ilvl w:val="0"/>
          <w:numId w:val="14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Какие особенности внешнего и внутреннего строения птиц являются приспособлением к воздушной среде обитания?</w:t>
      </w:r>
    </w:p>
    <w:p w:rsidR="004F6CA5" w:rsidRPr="004F6CA5" w:rsidRDefault="004F6CA5" w:rsidP="008E0AEF">
      <w:pPr>
        <w:numPr>
          <w:ilvl w:val="0"/>
          <w:numId w:val="14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lastRenderedPageBreak/>
        <w:t>Какие признаки земноводных свидетельствуют об их родстве с рыбами?</w:t>
      </w:r>
    </w:p>
    <w:p w:rsidR="004F6CA5" w:rsidRPr="004F6CA5" w:rsidRDefault="004F6CA5" w:rsidP="008E0AEF">
      <w:pPr>
        <w:numPr>
          <w:ilvl w:val="0"/>
          <w:numId w:val="14"/>
        </w:num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  <w:sectPr w:rsidR="004F6CA5" w:rsidRPr="004F6CA5" w:rsidSect="00693EE4">
          <w:headerReference w:type="even" r:id="rId8"/>
          <w:headerReference w:type="default" r:id="rId9"/>
          <w:pgSz w:w="11909" w:h="16834"/>
          <w:pgMar w:top="568" w:right="569" w:bottom="2624" w:left="426" w:header="0" w:footer="3" w:gutter="0"/>
          <w:pgNumType w:start="423"/>
          <w:cols w:space="720"/>
          <w:noEndnote/>
          <w:docGrid w:linePitch="360"/>
        </w:sectPr>
      </w:pPr>
      <w:r w:rsidRPr="004F6CA5">
        <w:rPr>
          <w:rFonts w:ascii="Times New Roman" w:eastAsia="Times New Roman" w:hAnsi="Times New Roman" w:cs="Times New Roman"/>
        </w:rPr>
        <w:t>Какие признаки птиц свидетельствуют об их происхождении от пресмыкающихся?</w:t>
      </w:r>
    </w:p>
    <w:p w:rsidR="004F6CA5" w:rsidRPr="004F6CA5" w:rsidRDefault="004F6CA5" w:rsidP="004F6CA5">
      <w:pPr>
        <w:ind w:right="-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971925" cy="2857500"/>
            <wp:effectExtent l="0" t="0" r="9525" b="0"/>
            <wp:docPr id="11" name="Рисунок 11" descr="image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5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b/>
          <w:bCs/>
        </w:rPr>
      </w:pPr>
      <w:bookmarkStart w:id="6" w:name="bookmark458"/>
      <w:r w:rsidRPr="004F6CA5">
        <w:rPr>
          <w:rFonts w:ascii="Times New Roman" w:eastAsia="Times New Roman" w:hAnsi="Times New Roman" w:cs="Times New Roman"/>
          <w:b/>
          <w:bCs/>
        </w:rPr>
        <w:t>Кроссворды</w:t>
      </w:r>
      <w:bookmarkEnd w:id="6"/>
    </w:p>
    <w:p w:rsidR="004F6CA5" w:rsidRPr="004F6CA5" w:rsidRDefault="004F6CA5" w:rsidP="008E0AEF">
      <w:pPr>
        <w:numPr>
          <w:ilvl w:val="0"/>
          <w:numId w:val="21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Ценнейший пушной зверь, который благодаря охране был переведен из ранга вымирающих в ранг промысловых видов. 2. Этот вид деятельности за</w:t>
      </w:r>
      <w:r w:rsidRPr="004F6CA5">
        <w:rPr>
          <w:rFonts w:ascii="Times New Roman" w:eastAsia="Times New Roman" w:hAnsi="Times New Roman" w:cs="Times New Roman"/>
        </w:rPr>
        <w:softHyphen/>
        <w:t>прещен по отношению к редким и исчезающим видам. 3. Птица, в вымирании которой были повинны домашние животные. 4. Участок территории суши или акватории со всеми природными объектами, полностью исключенными из всех видов хозяйственного использования. 5. Численность этого толстокоже</w:t>
      </w:r>
      <w:r w:rsidRPr="004F6CA5">
        <w:rPr>
          <w:rFonts w:ascii="Times New Roman" w:eastAsia="Times New Roman" w:hAnsi="Times New Roman" w:cs="Times New Roman"/>
        </w:rPr>
        <w:softHyphen/>
        <w:t>го копытного резко сокращается из-за уничтожения браконьерами (главным образом ради рогов). 6. Антилопа, которая находилась на грани вымирания из-за хозяйственной деятельности человека, которая привела к нарушению мест обитания животного. 7. Грациозная антилопа, типичный обитатель пус</w:t>
      </w:r>
      <w:r w:rsidRPr="004F6CA5">
        <w:rPr>
          <w:rFonts w:ascii="Times New Roman" w:eastAsia="Times New Roman" w:hAnsi="Times New Roman" w:cs="Times New Roman"/>
        </w:rPr>
        <w:softHyphen/>
        <w:t>тынь и полупустынь. Очень уязвимый вид, охрана которого должна осуществ</w:t>
      </w:r>
      <w:r w:rsidRPr="004F6CA5">
        <w:rPr>
          <w:rFonts w:ascii="Times New Roman" w:eastAsia="Times New Roman" w:hAnsi="Times New Roman" w:cs="Times New Roman"/>
        </w:rPr>
        <w:softHyphen/>
        <w:t>ляться в разных направлениях. 8. Завоз ценных животных из других стран, который завершается ценным приспособлением их к новой среде обитания.</w:t>
      </w:r>
    </w:p>
    <w:p w:rsidR="004F6CA5" w:rsidRPr="004F6CA5" w:rsidRDefault="004F6CA5" w:rsidP="008E0AEF">
      <w:pPr>
        <w:numPr>
          <w:ilvl w:val="0"/>
          <w:numId w:val="2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Самый крупный хищный зверь, единственный враг которого — человек.</w:t>
      </w:r>
    </w:p>
    <w:p w:rsidR="004F6CA5" w:rsidRPr="004F6CA5" w:rsidRDefault="004F6CA5" w:rsidP="008E0AEF">
      <w:pPr>
        <w:numPr>
          <w:ilvl w:val="0"/>
          <w:numId w:val="2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Гигантский островной страус, вымерший из-за неумеренной охоты на него человека. 11. Дикая лошадь, беспощадно уничтоженная в 60—70 годах прошлого века. 12. Морская выдра, обладающая ценным мехом, ради которо</w:t>
      </w:r>
      <w:r w:rsidRPr="004F6CA5">
        <w:rPr>
          <w:rFonts w:ascii="Times New Roman" w:eastAsia="Times New Roman" w:hAnsi="Times New Roman" w:cs="Times New Roman"/>
        </w:rPr>
        <w:softHyphen/>
        <w:t>го неумеренно промышлялась ранее, взята под охрану. 13. Полуводное живот</w:t>
      </w:r>
      <w:r w:rsidRPr="004F6CA5">
        <w:rPr>
          <w:rFonts w:ascii="Times New Roman" w:eastAsia="Times New Roman" w:hAnsi="Times New Roman" w:cs="Times New Roman"/>
        </w:rPr>
        <w:softHyphen/>
        <w:t>ное, эндемик Дона, Волги и Урала. Ценный пушной зверь, численность которого сокращается. 14. Белый журавль, подлежащий строгой охране.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Ответы.</w:t>
      </w:r>
      <w:r w:rsidRPr="004F6CA5">
        <w:rPr>
          <w:rFonts w:ascii="Times New Roman" w:eastAsia="Times New Roman" w:hAnsi="Times New Roman" w:cs="Times New Roman"/>
        </w:rPr>
        <w:t xml:space="preserve"> 1. Соболь. 2. Охота. 3. Дронт. 4. Заповедник. 5. Носорог. 6. Сайгак.</w:t>
      </w:r>
    </w:p>
    <w:p w:rsidR="004F6CA5" w:rsidRPr="004F6CA5" w:rsidRDefault="004F6CA5" w:rsidP="008E0AEF">
      <w:pPr>
        <w:numPr>
          <w:ilvl w:val="0"/>
          <w:numId w:val="3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Джейран. 8. Акклиматизация. 9. Медведь белый. 10. Моа. 11. Тарпан. 12. Калан.</w:t>
      </w:r>
    </w:p>
    <w:p w:rsidR="004F6CA5" w:rsidRPr="004F6CA5" w:rsidRDefault="004F6CA5" w:rsidP="008E0AEF">
      <w:pPr>
        <w:numPr>
          <w:ilvl w:val="0"/>
          <w:numId w:val="1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Выхухоль. 14. Стерх.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4F6CA5">
        <w:rPr>
          <w:rFonts w:ascii="Times New Roman" w:eastAsia="Times New Roman" w:hAnsi="Times New Roman" w:cs="Times New Roman"/>
          <w:b/>
          <w:bCs/>
        </w:rPr>
        <w:t>Раздражимость</w:t>
      </w:r>
    </w:p>
    <w:p w:rsidR="004F6CA5" w:rsidRPr="004F6CA5" w:rsidRDefault="004F6CA5" w:rsidP="004F6CA5">
      <w:pPr>
        <w:ind w:right="-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629025" cy="1990725"/>
            <wp:effectExtent l="0" t="0" r="9525" b="9525"/>
            <wp:docPr id="10" name="Рисунок 10" descr="image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5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lastRenderedPageBreak/>
        <w:t>Возможные ответы:</w:t>
      </w:r>
      <w:r w:rsidRPr="004F6CA5">
        <w:rPr>
          <w:rFonts w:ascii="Times New Roman" w:eastAsia="Times New Roman" w:hAnsi="Times New Roman" w:cs="Times New Roman"/>
        </w:rPr>
        <w:t xml:space="preserve"> 1. Порошица. 2. Бурсария. 3. Цитоплазма. 4. Ядро. 5. Микрос</w:t>
      </w:r>
      <w:r w:rsidRPr="004F6CA5">
        <w:rPr>
          <w:rFonts w:ascii="Times New Roman" w:eastAsia="Times New Roman" w:hAnsi="Times New Roman" w:cs="Times New Roman"/>
        </w:rPr>
        <w:softHyphen/>
        <w:t>коп. 6. Хлоропласт. 7. Ложноножки. 8. Реснички. 9. Малярия. 10. Споровики. 11. Циста. 12. Жгутик. 13. Туфелька.</w:t>
      </w:r>
    </w:p>
    <w:p w:rsidR="004F6CA5" w:rsidRPr="004F6CA5" w:rsidRDefault="004F6CA5" w:rsidP="004F6CA5">
      <w:pPr>
        <w:ind w:right="-568"/>
        <w:rPr>
          <w:rFonts w:ascii="Times New Roman" w:hAnsi="Times New Roman" w:cs="Times New Roman"/>
        </w:rPr>
      </w:pP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4F6CA5">
        <w:rPr>
          <w:rFonts w:ascii="Times New Roman" w:eastAsia="Times New Roman" w:hAnsi="Times New Roman" w:cs="Times New Roman"/>
          <w:b/>
          <w:bCs/>
        </w:rPr>
        <w:t>Кишечнополостные</w:t>
      </w:r>
    </w:p>
    <w:p w:rsidR="004F6CA5" w:rsidRPr="004F6CA5" w:rsidRDefault="004F6CA5" w:rsidP="004F6CA5">
      <w:pPr>
        <w:ind w:right="-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276600" cy="1990725"/>
            <wp:effectExtent l="0" t="0" r="0" b="9525"/>
            <wp:docPr id="9" name="Рисунок 9" descr="image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5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горизонтали.</w:t>
      </w:r>
      <w:r w:rsidRPr="004F6CA5">
        <w:rPr>
          <w:rFonts w:ascii="Times New Roman" w:eastAsia="Times New Roman" w:hAnsi="Times New Roman" w:cs="Times New Roman"/>
        </w:rPr>
        <w:t xml:space="preserve"> 1. Способ размножения гидры. 5. Оплодотворенная яйце</w:t>
      </w:r>
      <w:r w:rsidRPr="004F6CA5">
        <w:rPr>
          <w:rFonts w:ascii="Times New Roman" w:eastAsia="Times New Roman" w:hAnsi="Times New Roman" w:cs="Times New Roman"/>
        </w:rPr>
        <w:softHyphen/>
        <w:t>клетка, покрытая оболочкой. 7. Наружный слой клеток гидры. 8. Часть тела гидры. 9. Клетка наружного слоя гидры.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вертикали</w:t>
      </w:r>
      <w:r w:rsidRPr="004F6CA5">
        <w:rPr>
          <w:rFonts w:ascii="Times New Roman" w:eastAsia="Times New Roman" w:hAnsi="Times New Roman" w:cs="Times New Roman"/>
        </w:rPr>
        <w:t xml:space="preserve"> 2. Слияние половых клеток. 3. Внутренний слой клеток. 4. Клет</w:t>
      </w:r>
      <w:r w:rsidRPr="004F6CA5">
        <w:rPr>
          <w:rFonts w:ascii="Times New Roman" w:eastAsia="Times New Roman" w:hAnsi="Times New Roman" w:cs="Times New Roman"/>
        </w:rPr>
        <w:softHyphen/>
        <w:t>ка наружного слоя гидры. 6. Процесс восстановления поврежденных частей тела.</w:t>
      </w:r>
    </w:p>
    <w:p w:rsidR="004F6CA5" w:rsidRPr="004F6CA5" w:rsidRDefault="004F6CA5" w:rsidP="008E0AEF">
      <w:pPr>
        <w:numPr>
          <w:ilvl w:val="0"/>
          <w:numId w:val="22"/>
        </w:numPr>
        <w:tabs>
          <w:tab w:val="left" w:pos="25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Морское кишечнополостное, имеющее «скелет». 11. «Морская анемона».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4F6CA5">
        <w:rPr>
          <w:rFonts w:ascii="Times New Roman" w:eastAsia="Times New Roman" w:hAnsi="Times New Roman" w:cs="Times New Roman"/>
          <w:i/>
          <w:iCs/>
        </w:rPr>
        <w:t>Ответы.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горизонтали'.</w:t>
      </w:r>
      <w:r w:rsidRPr="004F6CA5">
        <w:rPr>
          <w:rFonts w:ascii="Times New Roman" w:eastAsia="Times New Roman" w:hAnsi="Times New Roman" w:cs="Times New Roman"/>
        </w:rPr>
        <w:t xml:space="preserve"> 1. Почкование. 2. Яйцо. 7. Эктодерма. 8. Подошва. 9. Стрекатель</w:t>
      </w:r>
      <w:r w:rsidRPr="004F6CA5">
        <w:rPr>
          <w:rFonts w:ascii="Times New Roman" w:eastAsia="Times New Roman" w:hAnsi="Times New Roman" w:cs="Times New Roman"/>
        </w:rPr>
        <w:softHyphen/>
        <w:t xml:space="preserve">ная. </w:t>
      </w:r>
      <w:r w:rsidRPr="004F6CA5">
        <w:rPr>
          <w:rFonts w:ascii="Times New Roman" w:eastAsia="Times New Roman" w:hAnsi="Times New Roman" w:cs="Times New Roman"/>
          <w:i/>
          <w:iCs/>
        </w:rPr>
        <w:t>По вертикали: 2.</w:t>
      </w:r>
      <w:r w:rsidRPr="004F6CA5">
        <w:rPr>
          <w:rFonts w:ascii="Times New Roman" w:eastAsia="Times New Roman" w:hAnsi="Times New Roman" w:cs="Times New Roman"/>
        </w:rPr>
        <w:t xml:space="preserve"> Оплодотворение. 3. Энтодерма. 4. Нервная. 6. Регенерация. 10.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  <w:sectPr w:rsidR="004F6CA5" w:rsidRPr="004F6CA5" w:rsidSect="00693EE4">
          <w:headerReference w:type="even" r:id="rId13"/>
          <w:headerReference w:type="default" r:id="rId14"/>
          <w:headerReference w:type="first" r:id="rId15"/>
          <w:pgSz w:w="11909" w:h="16834"/>
          <w:pgMar w:top="568" w:right="569" w:bottom="2624" w:left="426" w:header="0" w:footer="3" w:gutter="0"/>
          <w:pgNumType w:start="419"/>
          <w:cols w:space="720"/>
          <w:noEndnote/>
          <w:titlePg/>
          <w:docGrid w:linePitch="360"/>
        </w:sectPr>
      </w:pPr>
      <w:r w:rsidRPr="004F6CA5">
        <w:rPr>
          <w:rFonts w:ascii="Times New Roman" w:eastAsia="Times New Roman" w:hAnsi="Times New Roman" w:cs="Times New Roman"/>
        </w:rPr>
        <w:t>Коралл. 11. Актиния.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4F6CA5">
        <w:rPr>
          <w:rFonts w:ascii="Times New Roman" w:eastAsia="Times New Roman" w:hAnsi="Times New Roman" w:cs="Times New Roman"/>
          <w:b/>
          <w:bCs/>
        </w:rPr>
        <w:lastRenderedPageBreak/>
        <w:t>Ракообразные и паукообразные</w:t>
      </w:r>
    </w:p>
    <w:p w:rsidR="004F6CA5" w:rsidRPr="004F6CA5" w:rsidRDefault="004F6CA5" w:rsidP="004F6CA5">
      <w:pPr>
        <w:ind w:right="-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24175" cy="3238500"/>
            <wp:effectExtent l="0" t="0" r="9525" b="0"/>
            <wp:docPr id="8" name="Рисунок 8" descr="image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5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горизонтали:</w:t>
      </w:r>
      <w:r w:rsidRPr="004F6CA5">
        <w:rPr>
          <w:rFonts w:ascii="Times New Roman" w:eastAsia="Times New Roman" w:hAnsi="Times New Roman" w:cs="Times New Roman"/>
        </w:rPr>
        <w:t xml:space="preserve"> 3. Первая пара конечностей паука, используемая как челю</w:t>
      </w:r>
      <w:r w:rsidRPr="004F6CA5">
        <w:rPr>
          <w:rFonts w:ascii="Times New Roman" w:eastAsia="Times New Roman" w:hAnsi="Times New Roman" w:cs="Times New Roman"/>
        </w:rPr>
        <w:softHyphen/>
        <w:t>сти. 5. Паразитический клещ с тонким покровом, исчерченным множеством по</w:t>
      </w:r>
      <w:r w:rsidRPr="004F6CA5">
        <w:rPr>
          <w:rFonts w:ascii="Times New Roman" w:eastAsia="Times New Roman" w:hAnsi="Times New Roman" w:cs="Times New Roman"/>
        </w:rPr>
        <w:softHyphen/>
        <w:t>перечных складок, и ротовыми частями, имеющими вид хоботка. 7. Паук с характерным крестообразным рисунком на спинной части брюшка. 8. Рачок — обитатель временных весенних луж, с длинным и узковатым кольчатым телом.</w:t>
      </w:r>
    </w:p>
    <w:p w:rsidR="004F6CA5" w:rsidRPr="004F6CA5" w:rsidRDefault="004F6CA5" w:rsidP="008E0AEF">
      <w:pPr>
        <w:numPr>
          <w:ilvl w:val="0"/>
          <w:numId w:val="22"/>
        </w:numPr>
        <w:tabs>
          <w:tab w:val="left" w:pos="28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Ракообразное — обитатель сырых мест суши. 12. Самый ядовитый паук на</w:t>
      </w:r>
      <w:r w:rsidRPr="004F6CA5">
        <w:rPr>
          <w:rFonts w:ascii="Times New Roman" w:eastAsia="Times New Roman" w:hAnsi="Times New Roman" w:cs="Times New Roman"/>
        </w:rPr>
        <w:softHyphen/>
        <w:t>шей фауны. 15. Крупный паук с телом, густо покрытым волосками. 16. Крупный морской рак, обычно не имеющий клешней. 19. Морской рак, внешне похожий на креветок. 20. Паук, носящий на себе кокон с яйцами. 23. Рак, похожий на кра</w:t>
      </w:r>
      <w:r w:rsidRPr="004F6CA5">
        <w:rPr>
          <w:rFonts w:ascii="Times New Roman" w:eastAsia="Times New Roman" w:hAnsi="Times New Roman" w:cs="Times New Roman"/>
        </w:rPr>
        <w:softHyphen/>
        <w:t>ба. 24. Морской рак с мощными клешнями. 25. Жаброногий рачок сильно соле</w:t>
      </w:r>
      <w:r w:rsidRPr="004F6CA5">
        <w:rPr>
          <w:rFonts w:ascii="Times New Roman" w:eastAsia="Times New Roman" w:hAnsi="Times New Roman" w:cs="Times New Roman"/>
        </w:rPr>
        <w:softHyphen/>
        <w:t>ных водоемов. 26. Часть тела членистоногого животного.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вертикали:</w:t>
      </w:r>
      <w:r w:rsidRPr="004F6CA5">
        <w:rPr>
          <w:rFonts w:ascii="Times New Roman" w:eastAsia="Times New Roman" w:hAnsi="Times New Roman" w:cs="Times New Roman"/>
        </w:rPr>
        <w:t xml:space="preserve"> 1. Жаброногое животное, живущее в весенних и осенних вре</w:t>
      </w:r>
      <w:r w:rsidRPr="004F6CA5">
        <w:rPr>
          <w:rFonts w:ascii="Times New Roman" w:eastAsia="Times New Roman" w:hAnsi="Times New Roman" w:cs="Times New Roman"/>
        </w:rPr>
        <w:softHyphen/>
        <w:t>менных лужах. 2. Водяной паук. 4. Рачок, плавающий на мелководье на боку.</w:t>
      </w:r>
    </w:p>
    <w:p w:rsidR="004F6CA5" w:rsidRPr="004F6CA5" w:rsidRDefault="004F6CA5" w:rsidP="008E0AEF">
      <w:pPr>
        <w:numPr>
          <w:ilvl w:val="0"/>
          <w:numId w:val="23"/>
        </w:numPr>
        <w:tabs>
          <w:tab w:val="left" w:pos="28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Планктонная личинка многих ракообразных. 9. Веслоногий рачок, зани</w:t>
      </w:r>
      <w:r w:rsidRPr="004F6CA5">
        <w:rPr>
          <w:rFonts w:ascii="Times New Roman" w:eastAsia="Times New Roman" w:hAnsi="Times New Roman" w:cs="Times New Roman"/>
        </w:rPr>
        <w:softHyphen/>
        <w:t>мающий видное место в питании промысловых рыб и гренландского кита.</w:t>
      </w:r>
    </w:p>
    <w:p w:rsidR="004F6CA5" w:rsidRPr="004F6CA5" w:rsidRDefault="004F6CA5" w:rsidP="008E0AEF">
      <w:pPr>
        <w:numPr>
          <w:ilvl w:val="0"/>
          <w:numId w:val="24"/>
        </w:numPr>
        <w:tabs>
          <w:tab w:val="left" w:pos="28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Десятиногий рак с более или менее сжатым с боков телом, с развитыми дву</w:t>
      </w:r>
      <w:r w:rsidRPr="004F6CA5">
        <w:rPr>
          <w:rFonts w:ascii="Times New Roman" w:eastAsia="Times New Roman" w:hAnsi="Times New Roman" w:cs="Times New Roman"/>
        </w:rPr>
        <w:softHyphen/>
        <w:t>ветвистыми брюшными ножками. 13. Ветвистоусый пресноводный рачок.</w:t>
      </w:r>
    </w:p>
    <w:p w:rsidR="004F6CA5" w:rsidRPr="004F6CA5" w:rsidRDefault="004F6CA5" w:rsidP="008E0AEF">
      <w:pPr>
        <w:numPr>
          <w:ilvl w:val="0"/>
          <w:numId w:val="1"/>
        </w:numPr>
        <w:tabs>
          <w:tab w:val="left" w:pos="28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Орган дыхания ракообразного. 17. Часть тела ракообразного или паукообраз</w:t>
      </w:r>
      <w:r w:rsidRPr="004F6CA5">
        <w:rPr>
          <w:rFonts w:ascii="Times New Roman" w:eastAsia="Times New Roman" w:hAnsi="Times New Roman" w:cs="Times New Roman"/>
        </w:rPr>
        <w:softHyphen/>
        <w:t>ного животного. 18. Веслоногий рачок. 21. Паукообразное с коротким овальным туловищем и очень длинными ногами. 22. Вещество наружного покрова члени</w:t>
      </w:r>
      <w:r w:rsidRPr="004F6CA5">
        <w:rPr>
          <w:rFonts w:ascii="Times New Roman" w:eastAsia="Times New Roman" w:hAnsi="Times New Roman" w:cs="Times New Roman"/>
        </w:rPr>
        <w:softHyphen/>
        <w:t>стоногих. 23. Рак со слаборазвитым брюшком, подогнутым под головогрудь.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4F6CA5">
        <w:rPr>
          <w:rFonts w:ascii="Times New Roman" w:eastAsia="Times New Roman" w:hAnsi="Times New Roman" w:cs="Times New Roman"/>
          <w:i/>
          <w:iCs/>
        </w:rPr>
        <w:t>Ответы.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горизонтали:</w:t>
      </w:r>
      <w:r w:rsidRPr="004F6CA5">
        <w:rPr>
          <w:rFonts w:ascii="Times New Roman" w:eastAsia="Times New Roman" w:hAnsi="Times New Roman" w:cs="Times New Roman"/>
        </w:rPr>
        <w:t xml:space="preserve"> 3. Хелицеры. 5. Зудень. 7. Крестовик. 8. Жаброног. 11. Мокрица. 12.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Каракурт. 15. Тарантул. 16. Лангуст. 19. Мизида. 20. Мешконос. 23. Крабоид. 24.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 xml:space="preserve">Омар. 25. Артемия. 26. Брюшко. </w:t>
      </w:r>
      <w:r w:rsidRPr="004F6CA5">
        <w:rPr>
          <w:rFonts w:ascii="Times New Roman" w:eastAsia="Times New Roman" w:hAnsi="Times New Roman" w:cs="Times New Roman"/>
          <w:i/>
          <w:iCs/>
        </w:rPr>
        <w:t>По вертикали:</w:t>
      </w:r>
      <w:r w:rsidRPr="004F6CA5">
        <w:rPr>
          <w:rFonts w:ascii="Times New Roman" w:eastAsia="Times New Roman" w:hAnsi="Times New Roman" w:cs="Times New Roman"/>
        </w:rPr>
        <w:t xml:space="preserve"> 1. Щитень. 2. Серебрянка. 4. Боко-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плав. 6. Наутилус. 9. Каляпус. 10. Креветка. 13. Дафния. 14. Жабра. 17. Головогрудь.</w:t>
      </w:r>
    </w:p>
    <w:p w:rsidR="004F6CA5" w:rsidRPr="004F6CA5" w:rsidRDefault="004F6CA5" w:rsidP="008E0AEF">
      <w:pPr>
        <w:numPr>
          <w:ilvl w:val="0"/>
          <w:numId w:val="25"/>
        </w:numPr>
        <w:tabs>
          <w:tab w:val="left" w:pos="54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Циклоп. 21. Сенокосец. 22. Хитин. 23. Краб.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4F6CA5">
        <w:rPr>
          <w:rFonts w:ascii="Times New Roman" w:eastAsia="Times New Roman" w:hAnsi="Times New Roman" w:cs="Times New Roman"/>
          <w:b/>
          <w:bCs/>
        </w:rPr>
        <w:t>Насекомые</w:t>
      </w:r>
    </w:p>
    <w:p w:rsidR="004F6CA5" w:rsidRPr="004F6CA5" w:rsidRDefault="004F6CA5" w:rsidP="004F6CA5">
      <w:pPr>
        <w:ind w:right="-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581400" cy="2752725"/>
            <wp:effectExtent l="0" t="0" r="0" b="9525"/>
            <wp:docPr id="7" name="Рисунок 7" descr="image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5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горизонтали:</w:t>
      </w:r>
      <w:r w:rsidRPr="004F6CA5">
        <w:rPr>
          <w:rFonts w:ascii="Times New Roman" w:eastAsia="Times New Roman" w:hAnsi="Times New Roman" w:cs="Times New Roman"/>
        </w:rPr>
        <w:t xml:space="preserve"> 1. Стрекоза с синими бархатными крылышками. 6. Чер</w:t>
      </w:r>
      <w:r w:rsidRPr="004F6CA5">
        <w:rPr>
          <w:rFonts w:ascii="Times New Roman" w:eastAsia="Times New Roman" w:hAnsi="Times New Roman" w:cs="Times New Roman"/>
        </w:rPr>
        <w:softHyphen/>
        <w:t>ный навозный жук с рогом на голове. 8. Крупная дневная бабочка, верх тем</w:t>
      </w:r>
      <w:r w:rsidRPr="004F6CA5">
        <w:rPr>
          <w:rFonts w:ascii="Times New Roman" w:eastAsia="Times New Roman" w:hAnsi="Times New Roman" w:cs="Times New Roman"/>
        </w:rPr>
        <w:softHyphen/>
        <w:t>но-коричневый, с белыми пятнами и перевязями. 9. Муха-журчалка. 11. Один из наездников желтого цвета. 12. Крупная дневная бабочка с косой красной полосой на передних крыльях. 15. Самая крупная стрекоза. 19. Крупная обще</w:t>
      </w:r>
      <w:r w:rsidRPr="004F6CA5">
        <w:rPr>
          <w:rFonts w:ascii="Times New Roman" w:eastAsia="Times New Roman" w:hAnsi="Times New Roman" w:cs="Times New Roman"/>
        </w:rPr>
        <w:softHyphen/>
        <w:t>ственная оса, черная с желтыми полосами. 20. Крупный синий весенний жук, у самки огромное голое брюшко. 21. Водяной клоп. 23. Оса, похожая на мура</w:t>
      </w:r>
      <w:r w:rsidRPr="004F6CA5">
        <w:rPr>
          <w:rFonts w:ascii="Times New Roman" w:eastAsia="Times New Roman" w:hAnsi="Times New Roman" w:cs="Times New Roman"/>
        </w:rPr>
        <w:softHyphen/>
        <w:t>вья, на брюшке серебристые полоски. 25. Насекомое, оглушительно поющее в южной ночи. 26. Малярийный комар. 27. Небольшой навозный жук с красны</w:t>
      </w:r>
      <w:r w:rsidRPr="004F6CA5">
        <w:rPr>
          <w:rFonts w:ascii="Times New Roman" w:eastAsia="Times New Roman" w:hAnsi="Times New Roman" w:cs="Times New Roman"/>
        </w:rPr>
        <w:softHyphen/>
        <w:t>ми надкрыльями.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вертикали:</w:t>
      </w:r>
      <w:r w:rsidRPr="004F6CA5">
        <w:rPr>
          <w:rFonts w:ascii="Times New Roman" w:eastAsia="Times New Roman" w:hAnsi="Times New Roman" w:cs="Times New Roman"/>
        </w:rPr>
        <w:t xml:space="preserve"> 2. Самая крупная оса с желтыми круглыми пятнами на брюшке. 3. Небольшой южный усач с перевязками на надкрыльях. 4. Бабоч</w:t>
      </w:r>
      <w:r w:rsidRPr="004F6CA5">
        <w:rPr>
          <w:rFonts w:ascii="Times New Roman" w:eastAsia="Times New Roman" w:hAnsi="Times New Roman" w:cs="Times New Roman"/>
        </w:rPr>
        <w:softHyphen/>
        <w:t>ка-голубянка. 5. Самый крупный наездник на хвойных деревьях, яйцеклад не короче тела. 7. Один из мелких долгоносиков. 10. Водяной клоп, плавающий кверху брюхом, — «водяная оса». 11. Крупные мухи, паразитирующие на ско</w:t>
      </w:r>
      <w:r w:rsidRPr="004F6CA5">
        <w:rPr>
          <w:rFonts w:ascii="Times New Roman" w:eastAsia="Times New Roman" w:hAnsi="Times New Roman" w:cs="Times New Roman"/>
        </w:rPr>
        <w:softHyphen/>
        <w:t>те. 13. Белая бабочка с яркими оранжевыми уголками передних крыльев. 14. Мелкая мошка, кровосос. 16. Маленький кузнечик с укороченными над</w:t>
      </w:r>
      <w:r w:rsidRPr="004F6CA5">
        <w:rPr>
          <w:rFonts w:ascii="Times New Roman" w:eastAsia="Times New Roman" w:hAnsi="Times New Roman" w:cs="Times New Roman"/>
        </w:rPr>
        <w:softHyphen/>
        <w:t>крыльями. 17. Жук, упавший на спину, щелкает и переворачивается. 18. Не</w:t>
      </w:r>
      <w:r w:rsidRPr="004F6CA5">
        <w:rPr>
          <w:rFonts w:ascii="Times New Roman" w:eastAsia="Times New Roman" w:hAnsi="Times New Roman" w:cs="Times New Roman"/>
        </w:rPr>
        <w:softHyphen/>
        <w:t>большой черный ленточник (бабочка) с белыми перевязями. 20. Муха — паразит гусениц. 24. Самая маленькая бабочка, портит одежду в доме.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4F6CA5">
        <w:rPr>
          <w:rFonts w:ascii="Times New Roman" w:eastAsia="Times New Roman" w:hAnsi="Times New Roman" w:cs="Times New Roman"/>
          <w:i/>
          <w:iCs/>
        </w:rPr>
        <w:t>Ответы.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горизонтали:</w:t>
      </w:r>
      <w:r w:rsidRPr="004F6CA5">
        <w:rPr>
          <w:rFonts w:ascii="Times New Roman" w:eastAsia="Times New Roman" w:hAnsi="Times New Roman" w:cs="Times New Roman"/>
        </w:rPr>
        <w:t xml:space="preserve"> 1. Красотка. 6. Копр. 8. Ленточник. 9. Сирф. 11. Офион. 12. Адми</w:t>
      </w:r>
      <w:r w:rsidRPr="004F6CA5">
        <w:rPr>
          <w:rFonts w:ascii="Times New Roman" w:eastAsia="Times New Roman" w:hAnsi="Times New Roman" w:cs="Times New Roman"/>
        </w:rPr>
        <w:softHyphen/>
        <w:t>рал. 15. Коромысло. 19. Шершень. 20. Майка. 21. Главт. 23. Немка. 25. Цикада.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 xml:space="preserve">26. Анофелес. 27. Афодий. </w:t>
      </w:r>
      <w:r w:rsidRPr="004F6CA5">
        <w:rPr>
          <w:rFonts w:ascii="Times New Roman" w:eastAsia="Times New Roman" w:hAnsi="Times New Roman" w:cs="Times New Roman"/>
          <w:i/>
          <w:iCs/>
        </w:rPr>
        <w:t>По вертикали:</w:t>
      </w:r>
      <w:r w:rsidRPr="004F6CA5">
        <w:rPr>
          <w:rFonts w:ascii="Times New Roman" w:eastAsia="Times New Roman" w:hAnsi="Times New Roman" w:cs="Times New Roman"/>
        </w:rPr>
        <w:t xml:space="preserve"> 2. Сколия.. 3. Клип. 4. Икар. 5. Рисса.</w:t>
      </w:r>
    </w:p>
    <w:p w:rsidR="004F6CA5" w:rsidRPr="004F6CA5" w:rsidRDefault="004F6CA5" w:rsidP="008E0AEF">
      <w:pPr>
        <w:numPr>
          <w:ilvl w:val="0"/>
          <w:numId w:val="23"/>
        </w:numPr>
        <w:tabs>
          <w:tab w:val="left" w:pos="48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Цион. 10. Гладыш. 11. Овод. 13. Зорька. 14. Москит. 16. Скачек. 17. Щелкун. 18.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  <w:sectPr w:rsidR="004F6CA5" w:rsidRPr="004F6CA5" w:rsidSect="00693EE4">
          <w:headerReference w:type="even" r:id="rId18"/>
          <w:headerReference w:type="default" r:id="rId19"/>
          <w:headerReference w:type="first" r:id="rId20"/>
          <w:pgSz w:w="11909" w:h="16834"/>
          <w:pgMar w:top="568" w:right="569" w:bottom="2624" w:left="426" w:header="0" w:footer="3" w:gutter="0"/>
          <w:pgNumType w:start="428"/>
          <w:cols w:space="720"/>
          <w:noEndnote/>
          <w:docGrid w:linePitch="360"/>
        </w:sectPr>
      </w:pPr>
      <w:r w:rsidRPr="004F6CA5">
        <w:rPr>
          <w:rFonts w:ascii="Times New Roman" w:eastAsia="Times New Roman" w:hAnsi="Times New Roman" w:cs="Times New Roman"/>
        </w:rPr>
        <w:t>Камилла. 22Тахина. 24. Моль.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4F6CA5">
        <w:rPr>
          <w:rFonts w:ascii="Times New Roman" w:eastAsia="Times New Roman" w:hAnsi="Times New Roman" w:cs="Times New Roman"/>
          <w:b/>
          <w:bCs/>
        </w:rPr>
        <w:lastRenderedPageBreak/>
        <w:t>Моллюски</w:t>
      </w:r>
    </w:p>
    <w:p w:rsidR="004F6CA5" w:rsidRPr="004F6CA5" w:rsidRDefault="004F6CA5" w:rsidP="004F6CA5">
      <w:pPr>
        <w:ind w:right="-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590925" cy="2981325"/>
            <wp:effectExtent l="0" t="0" r="9525" b="9525"/>
            <wp:docPr id="6" name="Рисунок 6" descr="image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5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горизонтали:</w:t>
      </w:r>
      <w:r w:rsidRPr="004F6CA5">
        <w:rPr>
          <w:rFonts w:ascii="Times New Roman" w:eastAsia="Times New Roman" w:hAnsi="Times New Roman" w:cs="Times New Roman"/>
        </w:rPr>
        <w:t xml:space="preserve"> 1. Пресноводный двустворчатый моллюск. 2. Часть рако</w:t>
      </w:r>
      <w:r w:rsidRPr="004F6CA5">
        <w:rPr>
          <w:rFonts w:ascii="Times New Roman" w:eastAsia="Times New Roman" w:hAnsi="Times New Roman" w:cs="Times New Roman"/>
        </w:rPr>
        <w:softHyphen/>
        <w:t>вины улитки. 3. Двустворчатый моллюск, переселившийся из Черного моря в реки Европы. 4. Часть тела улитки. 5. Распространенное название брюхоногих моллюсков. 6. Наземная улитка. 7. Съедобный двустворчатый моллюск.</w:t>
      </w:r>
    </w:p>
    <w:p w:rsidR="004F6CA5" w:rsidRPr="004F6CA5" w:rsidRDefault="004F6CA5" w:rsidP="008E0AEF">
      <w:pPr>
        <w:numPr>
          <w:ilvl w:val="0"/>
          <w:numId w:val="23"/>
        </w:numPr>
        <w:tabs>
          <w:tab w:val="left" w:pos="29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Пресноводный двустворчатый моллюск. 9. Дальневосточный морской мол</w:t>
      </w:r>
      <w:r w:rsidRPr="004F6CA5">
        <w:rPr>
          <w:rFonts w:ascii="Times New Roman" w:eastAsia="Times New Roman" w:hAnsi="Times New Roman" w:cs="Times New Roman"/>
        </w:rPr>
        <w:softHyphen/>
        <w:t>люск. 10. Часть раковины. 11. Язык брюхоногих моллюсков, вооруженный зу</w:t>
      </w:r>
      <w:r w:rsidRPr="004F6CA5">
        <w:rPr>
          <w:rFonts w:ascii="Times New Roman" w:eastAsia="Times New Roman" w:hAnsi="Times New Roman" w:cs="Times New Roman"/>
        </w:rPr>
        <w:softHyphen/>
        <w:t>бами. 12. Отверстие раковины. 13. Защитное образование моллюсков, выделяемое клетками мантии.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вертикали:</w:t>
      </w:r>
      <w:r w:rsidRPr="004F6CA5">
        <w:rPr>
          <w:rFonts w:ascii="Times New Roman" w:eastAsia="Times New Roman" w:hAnsi="Times New Roman" w:cs="Times New Roman"/>
        </w:rPr>
        <w:t xml:space="preserve"> 1. Брюхоногий моллюск. 2. Пресноводная улитка с длинной дыхательной трубкой. 3. Трубочка, соединяющая мантийную полость дву</w:t>
      </w:r>
      <w:r w:rsidRPr="004F6CA5">
        <w:rPr>
          <w:rFonts w:ascii="Times New Roman" w:eastAsia="Times New Roman" w:hAnsi="Times New Roman" w:cs="Times New Roman"/>
        </w:rPr>
        <w:softHyphen/>
        <w:t>створчатых моллюсков с окружающей средой. 4. Крупная наземная тропиче</w:t>
      </w:r>
      <w:r w:rsidRPr="004F6CA5">
        <w:rPr>
          <w:rFonts w:ascii="Times New Roman" w:eastAsia="Times New Roman" w:hAnsi="Times New Roman" w:cs="Times New Roman"/>
        </w:rPr>
        <w:softHyphen/>
        <w:t>ская улитка. 5. Мелкая улитка. 6. Моллюск, слизь которого используется для приготовления краски «королевский пурпур». 7. Ископаемый моллюск, имевший спиральную раковину. 8. Моллюск — вредитель полевых и ягодных культур. 9. Двустворчатый моллюск — обитатель слабо проточных водоемов.</w:t>
      </w:r>
    </w:p>
    <w:p w:rsidR="004F6CA5" w:rsidRPr="004F6CA5" w:rsidRDefault="004F6CA5" w:rsidP="008E0AEF">
      <w:pPr>
        <w:numPr>
          <w:ilvl w:val="0"/>
          <w:numId w:val="26"/>
        </w:numPr>
        <w:tabs>
          <w:tab w:val="left" w:pos="29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Хищный моллюск, уничтожающий устриц. 11. Моллюск, обладающий ядовитыми железами и зубами. 12. Головоногий моллюск.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4F6CA5">
        <w:rPr>
          <w:rFonts w:ascii="Times New Roman" w:eastAsia="Times New Roman" w:hAnsi="Times New Roman" w:cs="Times New Roman"/>
          <w:i/>
          <w:iCs/>
        </w:rPr>
        <w:t>Ответы.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горизонтали: 1. Жемчужница; 2. Вершина; 3. Дрейсена; 4. Нога; 5. Улитка; 6. Янтар- ка; 7. Мидия; 8. Перловица; 9. Гребешок; 10. Завиток; 11. Терка; 12. Устье; 13. Раковина. По вертикали:</w:t>
      </w:r>
      <w:r w:rsidRPr="004F6CA5">
        <w:rPr>
          <w:rFonts w:ascii="Times New Roman" w:eastAsia="Times New Roman" w:hAnsi="Times New Roman" w:cs="Times New Roman"/>
        </w:rPr>
        <w:t xml:space="preserve"> 1. Живородка; 2. Ампулярия; 3. Сифон; 4. Ахатина; 5. Битиния;</w:t>
      </w:r>
    </w:p>
    <w:p w:rsidR="004F6CA5" w:rsidRPr="004F6CA5" w:rsidRDefault="004F6CA5" w:rsidP="008E0AEF">
      <w:pPr>
        <w:numPr>
          <w:ilvl w:val="0"/>
          <w:numId w:val="27"/>
        </w:numPr>
        <w:tabs>
          <w:tab w:val="left" w:pos="487"/>
        </w:tabs>
        <w:ind w:right="-568"/>
        <w:rPr>
          <w:rFonts w:ascii="Times New Roman" w:eastAsia="Times New Roman" w:hAnsi="Times New Roman" w:cs="Times New Roman"/>
        </w:rPr>
        <w:sectPr w:rsidR="004F6CA5" w:rsidRPr="004F6CA5" w:rsidSect="00693EE4">
          <w:pgSz w:w="11909" w:h="16834"/>
          <w:pgMar w:top="568" w:right="569" w:bottom="2624" w:left="426" w:header="0" w:footer="3" w:gutter="0"/>
          <w:pgNumType w:start="429"/>
          <w:cols w:space="720"/>
          <w:noEndnote/>
          <w:docGrid w:linePitch="360"/>
        </w:sectPr>
      </w:pPr>
      <w:r w:rsidRPr="004F6CA5">
        <w:rPr>
          <w:rFonts w:ascii="Times New Roman" w:eastAsia="Times New Roman" w:hAnsi="Times New Roman" w:cs="Times New Roman"/>
        </w:rPr>
        <w:t>Мурекс; 7. Аммонит; 8. Слизень; 9. Беззубка; 10. Рапана; 11. Конус; 12. Каракати</w:t>
      </w:r>
      <w:r w:rsidRPr="004F6CA5">
        <w:rPr>
          <w:rFonts w:ascii="Times New Roman" w:eastAsia="Times New Roman" w:hAnsi="Times New Roman" w:cs="Times New Roman"/>
        </w:rPr>
        <w:softHyphen/>
        <w:t>ца.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4F6CA5">
        <w:rPr>
          <w:rFonts w:ascii="Times New Roman" w:eastAsia="Times New Roman" w:hAnsi="Times New Roman" w:cs="Times New Roman"/>
          <w:b/>
          <w:bCs/>
        </w:rPr>
        <w:lastRenderedPageBreak/>
        <w:t>Земноводные</w:t>
      </w:r>
    </w:p>
    <w:p w:rsidR="004F6CA5" w:rsidRPr="004F6CA5" w:rsidRDefault="004F6CA5" w:rsidP="004F6CA5">
      <w:pPr>
        <w:ind w:right="-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238500" cy="2524125"/>
            <wp:effectExtent l="0" t="0" r="0" b="9525"/>
            <wp:docPr id="5" name="Рисунок 5" descr="image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5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горизонтали:</w:t>
      </w:r>
      <w:r w:rsidRPr="004F6CA5">
        <w:rPr>
          <w:rFonts w:ascii="Times New Roman" w:eastAsia="Times New Roman" w:hAnsi="Times New Roman" w:cs="Times New Roman"/>
        </w:rPr>
        <w:t xml:space="preserve"> 4. Бесхвостое земноводное, на верхней челюсти которого имеются мелкие зубы; 5. Бесхвостое земноводное, ведущее древесный образ жизни; 6. Хвостатое земноводное, имеющее три пары наружных жабр; окра</w:t>
      </w:r>
      <w:r w:rsidRPr="004F6CA5">
        <w:rPr>
          <w:rFonts w:ascii="Times New Roman" w:eastAsia="Times New Roman" w:hAnsi="Times New Roman" w:cs="Times New Roman"/>
        </w:rPr>
        <w:softHyphen/>
        <w:t>ска тела бледно-розовая; 8. Бесхвостое земноводное с ядовитыми кожными железами; обитает преимущественно в лесах Центральной и Южной Амери</w:t>
      </w:r>
      <w:r w:rsidRPr="004F6CA5">
        <w:rPr>
          <w:rFonts w:ascii="Times New Roman" w:eastAsia="Times New Roman" w:hAnsi="Times New Roman" w:cs="Times New Roman"/>
        </w:rPr>
        <w:softHyphen/>
        <w:t>ки; 11. Кость пояса передних конечностей; 13. Хвостатое земноводное с бле- стяще-черной окраской тела и ярко-желтыми пятнами.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вертикали:</w:t>
      </w:r>
      <w:r w:rsidRPr="004F6CA5">
        <w:rPr>
          <w:rFonts w:ascii="Times New Roman" w:eastAsia="Times New Roman" w:hAnsi="Times New Roman" w:cs="Times New Roman"/>
        </w:rPr>
        <w:t xml:space="preserve"> 1. Жаба со своеобразной заботой о потомстве (самец нама</w:t>
      </w:r>
      <w:r w:rsidRPr="004F6CA5">
        <w:rPr>
          <w:rFonts w:ascii="Times New Roman" w:eastAsia="Times New Roman" w:hAnsi="Times New Roman" w:cs="Times New Roman"/>
        </w:rPr>
        <w:softHyphen/>
        <w:t>тывает слизистые шнуры с икрой на свои бедра и носит на себе. Когда он ухо</w:t>
      </w:r>
      <w:r w:rsidRPr="004F6CA5">
        <w:rPr>
          <w:rFonts w:ascii="Times New Roman" w:eastAsia="Times New Roman" w:hAnsi="Times New Roman" w:cs="Times New Roman"/>
        </w:rPr>
        <w:softHyphen/>
        <w:t>дит в водоем, личинки попадают в воду); 2. Бесхвостое земноводное с яркой окраской брюха; 3. Личинка одного из хвостатых земноводных, способная размножаться в личиночном состоянии; 7. Обычное у нас хвостатое земновод</w:t>
      </w:r>
      <w:r w:rsidRPr="004F6CA5">
        <w:rPr>
          <w:rFonts w:ascii="Times New Roman" w:eastAsia="Times New Roman" w:hAnsi="Times New Roman" w:cs="Times New Roman"/>
        </w:rPr>
        <w:softHyphen/>
        <w:t>ное; 9. Бесхвостое земноводное, развитие личинок которого происходит в ячейках кожи спинной части тела родителя; 10. Семейство бесхвостых земно</w:t>
      </w:r>
      <w:r w:rsidRPr="004F6CA5">
        <w:rPr>
          <w:rFonts w:ascii="Times New Roman" w:eastAsia="Times New Roman" w:hAnsi="Times New Roman" w:cs="Times New Roman"/>
        </w:rPr>
        <w:softHyphen/>
        <w:t>водных; 12. Самая крупная жаба.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4F6CA5">
        <w:rPr>
          <w:rFonts w:ascii="Times New Roman" w:eastAsia="Times New Roman" w:hAnsi="Times New Roman" w:cs="Times New Roman"/>
          <w:i/>
          <w:iCs/>
        </w:rPr>
        <w:t>Ответы: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По горизонтали:</w:t>
      </w:r>
      <w:r w:rsidRPr="004F6CA5">
        <w:rPr>
          <w:rFonts w:ascii="Times New Roman" w:eastAsia="Times New Roman" w:hAnsi="Times New Roman" w:cs="Times New Roman"/>
        </w:rPr>
        <w:t xml:space="preserve"> 4. Лягушка. 5, Квакша. 6. Протей. 8. Древолаз. 11. Ключица. 13. Са</w:t>
      </w:r>
      <w:r w:rsidRPr="004F6CA5">
        <w:rPr>
          <w:rFonts w:ascii="Times New Roman" w:eastAsia="Times New Roman" w:hAnsi="Times New Roman" w:cs="Times New Roman"/>
        </w:rPr>
        <w:softHyphen/>
        <w:t xml:space="preserve">ламандра. </w:t>
      </w:r>
      <w:r w:rsidRPr="004F6CA5">
        <w:rPr>
          <w:rFonts w:ascii="Times New Roman" w:eastAsia="Times New Roman" w:hAnsi="Times New Roman" w:cs="Times New Roman"/>
          <w:i/>
          <w:iCs/>
        </w:rPr>
        <w:t>По вертикали:</w:t>
      </w:r>
      <w:r w:rsidRPr="004F6CA5">
        <w:rPr>
          <w:rFonts w:ascii="Times New Roman" w:eastAsia="Times New Roman" w:hAnsi="Times New Roman" w:cs="Times New Roman"/>
        </w:rPr>
        <w:t xml:space="preserve"> 1. Повитуха. 2. Жерлянка. 3. Аксолотль. 7. Тритон. 9. Пипа.</w:t>
      </w:r>
    </w:p>
    <w:p w:rsidR="004F6CA5" w:rsidRPr="004F6CA5" w:rsidRDefault="004F6CA5" w:rsidP="008E0AEF">
      <w:pPr>
        <w:numPr>
          <w:ilvl w:val="0"/>
          <w:numId w:val="28"/>
        </w:numPr>
        <w:tabs>
          <w:tab w:val="left" w:pos="530"/>
        </w:tabs>
        <w:ind w:right="-568"/>
        <w:rPr>
          <w:rFonts w:ascii="Times New Roman" w:eastAsia="Times New Roman" w:hAnsi="Times New Roman" w:cs="Times New Roman"/>
        </w:rPr>
        <w:sectPr w:rsidR="004F6CA5" w:rsidRPr="004F6CA5" w:rsidSect="00693EE4">
          <w:pgSz w:w="11909" w:h="16834"/>
          <w:pgMar w:top="568" w:right="569" w:bottom="2624" w:left="426" w:header="0" w:footer="3" w:gutter="0"/>
          <w:pgNumType w:start="431"/>
          <w:cols w:space="720"/>
          <w:noEndnote/>
          <w:docGrid w:linePitch="360"/>
        </w:sectPr>
      </w:pPr>
      <w:r w:rsidRPr="004F6CA5">
        <w:rPr>
          <w:rFonts w:ascii="Times New Roman" w:eastAsia="Times New Roman" w:hAnsi="Times New Roman" w:cs="Times New Roman"/>
        </w:rPr>
        <w:t>Жаба. 12. Ага.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lastRenderedPageBreak/>
        <w:t>Заполните пропущенные места.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Птицы, имеющие достаточно корма, но ограниченный выбор мест для гнез</w:t>
      </w:r>
      <w:r w:rsidRPr="004F6CA5">
        <w:rPr>
          <w:rFonts w:ascii="Times New Roman" w:eastAsia="Times New Roman" w:hAnsi="Times New Roman" w:cs="Times New Roman"/>
        </w:rPr>
        <w:softHyphen/>
        <w:t>дования гнездятся ... К таким птицам относятся чайки,..., грачи,... У насеко</w:t>
      </w:r>
      <w:r w:rsidRPr="004F6CA5">
        <w:rPr>
          <w:rFonts w:ascii="Times New Roman" w:eastAsia="Times New Roman" w:hAnsi="Times New Roman" w:cs="Times New Roman"/>
        </w:rPr>
        <w:softHyphen/>
        <w:t>моядных птиц, не могущих единовременно приносить много корма к гнезду, развита ... В гнезде поддерживается ... и ...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После выведения птенцов птицы ... и не могут некоторое время летать. В кон</w:t>
      </w:r>
      <w:r w:rsidRPr="004F6CA5">
        <w:rPr>
          <w:rFonts w:ascii="Times New Roman" w:eastAsia="Times New Roman" w:hAnsi="Times New Roman" w:cs="Times New Roman"/>
        </w:rPr>
        <w:softHyphen/>
        <w:t>це лета и начале осени в связи с ... многие птицы начинают ...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Птицы, оставшиеся на зимовку называются ...</w:t>
      </w:r>
    </w:p>
    <w:p w:rsidR="004F6CA5" w:rsidRPr="004F6CA5" w:rsidRDefault="004F6CA5" w:rsidP="004F6CA5">
      <w:pPr>
        <w:tabs>
          <w:tab w:val="left" w:pos="493"/>
          <w:tab w:val="left" w:pos="493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2.</w:t>
      </w:r>
      <w:r w:rsidRPr="004F6CA5">
        <w:rPr>
          <w:rFonts w:ascii="Times New Roman" w:eastAsia="Times New Roman" w:hAnsi="Times New Roman" w:cs="Times New Roman"/>
        </w:rPr>
        <w:tab/>
        <w:t>Фронтальный опрос: беседа по вопросам и заданиям на обязательном уровне.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51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Каковы особенности поведения птиц в период подготовки к размноже</w:t>
      </w:r>
      <w:r w:rsidRPr="004F6CA5">
        <w:rPr>
          <w:rFonts w:ascii="Times New Roman" w:eastAsia="Times New Roman" w:hAnsi="Times New Roman" w:cs="Times New Roman"/>
        </w:rPr>
        <w:softHyphen/>
        <w:t>нию?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5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Какие особенности строения яйца птиц, поведения при размножении позволяют им выжить, несмотря на небольшое количество отклады</w:t>
      </w:r>
      <w:r w:rsidRPr="004F6CA5">
        <w:rPr>
          <w:rFonts w:ascii="Times New Roman" w:eastAsia="Times New Roman" w:hAnsi="Times New Roman" w:cs="Times New Roman"/>
        </w:rPr>
        <w:softHyphen/>
        <w:t>ваемых яиц?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51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Какое значение в выживании птиц имеют гнездование, покровительст</w:t>
      </w:r>
      <w:r w:rsidRPr="004F6CA5">
        <w:rPr>
          <w:rFonts w:ascii="Times New Roman" w:eastAsia="Times New Roman" w:hAnsi="Times New Roman" w:cs="Times New Roman"/>
        </w:rPr>
        <w:softHyphen/>
        <w:t>венная окраска гнезда, насиживающей птицы?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51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 чем проявляется забота о потомстве у птиц?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51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Каково биологическое значение перелетов?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49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Для чего кольцуют птиц? Что должен делать человек, если он нашел окольцованную птицу?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Вопросы и задания повышенного уровня сложности: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51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Почему яйца у закрыто гнездящихся птиц чаще всего белые, а у открыто гнездящихся имеют покровительственную окраску?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51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 нашей полосе первыми прилетают грачи, затем жаворонки. Насеко</w:t>
      </w:r>
      <w:r w:rsidRPr="004F6CA5">
        <w:rPr>
          <w:rFonts w:ascii="Times New Roman" w:eastAsia="Times New Roman" w:hAnsi="Times New Roman" w:cs="Times New Roman"/>
        </w:rPr>
        <w:softHyphen/>
        <w:t>моядные птицы прилетают значительно позже растительноядных. Объ</w:t>
      </w:r>
      <w:r w:rsidRPr="004F6CA5">
        <w:rPr>
          <w:rFonts w:ascii="Times New Roman" w:eastAsia="Times New Roman" w:hAnsi="Times New Roman" w:cs="Times New Roman"/>
        </w:rPr>
        <w:softHyphen/>
        <w:t>ясните, почему?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50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Приведите доказательства инстинктивного характера поведения птиц, связанное с гнездованием.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51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Под влиянием солнечных лучей и других факторов среды перья птиц выцветают и изнашиваются: края стираются, крючки, соединяющие бо</w:t>
      </w:r>
      <w:r w:rsidRPr="004F6CA5">
        <w:rPr>
          <w:rFonts w:ascii="Times New Roman" w:eastAsia="Times New Roman" w:hAnsi="Times New Roman" w:cs="Times New Roman"/>
        </w:rPr>
        <w:softHyphen/>
        <w:t>родки, частично разрушаются. Какие свойства при этом теряют перья? Каким образом устраняются эти недостатки?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50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Хищные и насекомоядные птицы линяют постепенно. Тетерева, рябчи</w:t>
      </w:r>
      <w:r w:rsidRPr="004F6CA5">
        <w:rPr>
          <w:rFonts w:ascii="Times New Roman" w:eastAsia="Times New Roman" w:hAnsi="Times New Roman" w:cs="Times New Roman"/>
        </w:rPr>
        <w:softHyphen/>
        <w:t>ки, глухари, утки, гуси линяют быстро. У гусей и уток, например, все ма</w:t>
      </w:r>
      <w:r w:rsidRPr="004F6CA5">
        <w:rPr>
          <w:rFonts w:ascii="Times New Roman" w:eastAsia="Times New Roman" w:hAnsi="Times New Roman" w:cs="Times New Roman"/>
        </w:rPr>
        <w:softHyphen/>
        <w:t>ховые перья выпадают почти одновременно. Птицы на долгое время утрачивают способность летать. В связи с чем у птиц развились разли</w:t>
      </w:r>
      <w:r w:rsidRPr="004F6CA5">
        <w:rPr>
          <w:rFonts w:ascii="Times New Roman" w:eastAsia="Times New Roman" w:hAnsi="Times New Roman" w:cs="Times New Roman"/>
        </w:rPr>
        <w:softHyphen/>
        <w:t>чия в длительности линьки?</w:t>
      </w:r>
    </w:p>
    <w:p w:rsidR="004F6CA5" w:rsidRPr="004F6CA5" w:rsidRDefault="004F6CA5" w:rsidP="008E0AEF">
      <w:pPr>
        <w:numPr>
          <w:ilvl w:val="0"/>
          <w:numId w:val="4"/>
        </w:numPr>
        <w:tabs>
          <w:tab w:val="left" w:pos="51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 местам гнездования стрижи прилетают последними, а улетают первы</w:t>
      </w:r>
      <w:r w:rsidRPr="004F6CA5">
        <w:rPr>
          <w:rFonts w:ascii="Times New Roman" w:eastAsia="Times New Roman" w:hAnsi="Times New Roman" w:cs="Times New Roman"/>
        </w:rPr>
        <w:softHyphen/>
        <w:t>ми. Грачи весной прилетают первыми, а улетают последними. Как мож</w:t>
      </w:r>
      <w:r w:rsidRPr="004F6CA5">
        <w:rPr>
          <w:rFonts w:ascii="Times New Roman" w:eastAsia="Times New Roman" w:hAnsi="Times New Roman" w:cs="Times New Roman"/>
        </w:rPr>
        <w:softHyphen/>
        <w:t>но объяснить различия в сроках прилета и отлета птиц? Какими сигналами внешней среды пользуются птицы?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Выберите из данных признаков характерные для тетерева и орла.</w:t>
      </w:r>
    </w:p>
    <w:p w:rsidR="004F6CA5" w:rsidRPr="004F6CA5" w:rsidRDefault="004F6CA5" w:rsidP="004F6CA5">
      <w:pPr>
        <w:tabs>
          <w:tab w:val="left" w:pos="535"/>
          <w:tab w:val="left" w:pos="535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1.</w:t>
      </w:r>
      <w:r w:rsidRPr="004F6CA5">
        <w:rPr>
          <w:rFonts w:ascii="Times New Roman" w:eastAsia="Times New Roman" w:hAnsi="Times New Roman" w:cs="Times New Roman"/>
        </w:rPr>
        <w:tab/>
        <w:t>Телосложение плотное, шея короткая, ноги сильные, приспособленные для ходьбы, разгребания земли.</w:t>
      </w:r>
    </w:p>
    <w:p w:rsidR="004F6CA5" w:rsidRPr="004F6CA5" w:rsidRDefault="004F6CA5" w:rsidP="004F6CA5">
      <w:pPr>
        <w:tabs>
          <w:tab w:val="left" w:pos="564"/>
          <w:tab w:val="left" w:pos="56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2.</w:t>
      </w:r>
      <w:r w:rsidRPr="004F6CA5">
        <w:rPr>
          <w:rFonts w:ascii="Times New Roman" w:eastAsia="Times New Roman" w:hAnsi="Times New Roman" w:cs="Times New Roman"/>
        </w:rPr>
        <w:tab/>
        <w:t>Клюв крепкий, крючковатый, когти острые и кривые.</w:t>
      </w:r>
    </w:p>
    <w:p w:rsidR="004F6CA5" w:rsidRPr="004F6CA5" w:rsidRDefault="004F6CA5" w:rsidP="004F6CA5">
      <w:pPr>
        <w:tabs>
          <w:tab w:val="left" w:pos="556"/>
          <w:tab w:val="left" w:pos="556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3.</w:t>
      </w:r>
      <w:r w:rsidRPr="004F6CA5">
        <w:rPr>
          <w:rFonts w:ascii="Times New Roman" w:eastAsia="Times New Roman" w:hAnsi="Times New Roman" w:cs="Times New Roman"/>
        </w:rPr>
        <w:tab/>
        <w:t>Гнездится на земле,</w:t>
      </w:r>
    </w:p>
    <w:p w:rsidR="004F6CA5" w:rsidRPr="004F6CA5" w:rsidRDefault="004F6CA5" w:rsidP="004F6CA5">
      <w:pPr>
        <w:tabs>
          <w:tab w:val="left" w:pos="567"/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4.</w:t>
      </w:r>
      <w:r w:rsidRPr="004F6CA5">
        <w:rPr>
          <w:rFonts w:ascii="Times New Roman" w:eastAsia="Times New Roman" w:hAnsi="Times New Roman" w:cs="Times New Roman"/>
        </w:rPr>
        <w:tab/>
        <w:t>Полет парящий, на большой высоте.</w:t>
      </w:r>
    </w:p>
    <w:p w:rsidR="004F6CA5" w:rsidRPr="004F6CA5" w:rsidRDefault="004F6CA5" w:rsidP="004F6CA5">
      <w:pPr>
        <w:tabs>
          <w:tab w:val="left" w:pos="560"/>
          <w:tab w:val="left" w:pos="56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5.</w:t>
      </w:r>
      <w:r w:rsidRPr="004F6CA5">
        <w:rPr>
          <w:rFonts w:ascii="Times New Roman" w:eastAsia="Times New Roman" w:hAnsi="Times New Roman" w:cs="Times New Roman"/>
        </w:rPr>
        <w:tab/>
        <w:t>Полет с частыми взмахами крыльев и планированием, поднимается с земли с шумом.</w:t>
      </w:r>
    </w:p>
    <w:p w:rsidR="004F6CA5" w:rsidRPr="004F6CA5" w:rsidRDefault="004F6CA5" w:rsidP="004F6CA5">
      <w:pPr>
        <w:tabs>
          <w:tab w:val="left" w:pos="560"/>
          <w:tab w:val="left" w:pos="56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6.</w:t>
      </w:r>
      <w:r w:rsidRPr="004F6CA5">
        <w:rPr>
          <w:rFonts w:ascii="Times New Roman" w:eastAsia="Times New Roman" w:hAnsi="Times New Roman" w:cs="Times New Roman"/>
        </w:rPr>
        <w:tab/>
        <w:t>Весной характерно токование.</w:t>
      </w:r>
    </w:p>
    <w:p w:rsidR="004F6CA5" w:rsidRPr="004F6CA5" w:rsidRDefault="004F6CA5" w:rsidP="004F6CA5">
      <w:pPr>
        <w:tabs>
          <w:tab w:val="left" w:pos="560"/>
          <w:tab w:val="left" w:pos="56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7.</w:t>
      </w:r>
      <w:r w:rsidRPr="004F6CA5">
        <w:rPr>
          <w:rFonts w:ascii="Times New Roman" w:eastAsia="Times New Roman" w:hAnsi="Times New Roman" w:cs="Times New Roman"/>
        </w:rPr>
        <w:tab/>
        <w:t>Питается животной пищей.</w:t>
      </w:r>
    </w:p>
    <w:p w:rsidR="004F6CA5" w:rsidRPr="004F6CA5" w:rsidRDefault="004F6CA5" w:rsidP="004F6CA5">
      <w:pPr>
        <w:tabs>
          <w:tab w:val="left" w:pos="553"/>
          <w:tab w:val="left" w:pos="553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8.</w:t>
      </w:r>
      <w:r w:rsidRPr="004F6CA5">
        <w:rPr>
          <w:rFonts w:ascii="Times New Roman" w:eastAsia="Times New Roman" w:hAnsi="Times New Roman" w:cs="Times New Roman"/>
        </w:rPr>
        <w:tab/>
        <w:t>Питается лесными ягодами, почками березы, насекомыми.</w:t>
      </w:r>
    </w:p>
    <w:p w:rsidR="004F6CA5" w:rsidRPr="004F6CA5" w:rsidRDefault="004F6CA5" w:rsidP="004F6CA5">
      <w:pPr>
        <w:tabs>
          <w:tab w:val="left" w:pos="546"/>
          <w:tab w:val="left" w:pos="546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9.</w:t>
      </w:r>
      <w:r w:rsidRPr="004F6CA5">
        <w:rPr>
          <w:rFonts w:ascii="Times New Roman" w:eastAsia="Times New Roman" w:hAnsi="Times New Roman" w:cs="Times New Roman"/>
        </w:rPr>
        <w:tab/>
        <w:t>Тип развития гнездовой.</w:t>
      </w:r>
    </w:p>
    <w:p w:rsidR="004F6CA5" w:rsidRPr="004F6CA5" w:rsidRDefault="004F6CA5" w:rsidP="004F6CA5">
      <w:pPr>
        <w:tabs>
          <w:tab w:val="left" w:pos="627"/>
          <w:tab w:val="left" w:pos="62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10.</w:t>
      </w:r>
      <w:r w:rsidRPr="004F6CA5">
        <w:rPr>
          <w:rFonts w:ascii="Times New Roman" w:eastAsia="Times New Roman" w:hAnsi="Times New Roman" w:cs="Times New Roman"/>
        </w:rPr>
        <w:tab/>
        <w:t>Тип развития выводковый.</w:t>
      </w:r>
    </w:p>
    <w:p w:rsidR="004F6CA5" w:rsidRPr="004F6CA5" w:rsidRDefault="004F6CA5" w:rsidP="004F6CA5">
      <w:pPr>
        <w:tabs>
          <w:tab w:val="left" w:pos="638"/>
          <w:tab w:val="left" w:pos="5382"/>
          <w:tab w:val="left" w:leader="underscore" w:pos="6286"/>
          <w:tab w:val="left" w:pos="63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11.</w:t>
      </w:r>
      <w:r w:rsidRPr="004F6CA5">
        <w:rPr>
          <w:rFonts w:ascii="Times New Roman" w:eastAsia="Times New Roman" w:hAnsi="Times New Roman" w:cs="Times New Roman"/>
        </w:rPr>
        <w:tab/>
        <w:t>НоЧует высоко на деревьях, зимой зарывается в снег.</w:t>
      </w:r>
      <w:r w:rsidRPr="004F6CA5">
        <w:rPr>
          <w:rFonts w:ascii="Times New Roman" w:eastAsia="Times New Roman" w:hAnsi="Times New Roman" w:cs="Times New Roman"/>
        </w:rPr>
        <w:tab/>
      </w:r>
      <w:r w:rsidRPr="004F6CA5">
        <w:rPr>
          <w:rFonts w:ascii="Times New Roman" w:eastAsia="Times New Roman" w:hAnsi="Times New Roman" w:cs="Times New Roman"/>
        </w:rPr>
        <w:tab/>
      </w:r>
    </w:p>
    <w:p w:rsidR="004F6CA5" w:rsidRPr="004F6CA5" w:rsidRDefault="004F6CA5" w:rsidP="008E0AEF">
      <w:pPr>
        <w:numPr>
          <w:ilvl w:val="0"/>
          <w:numId w:val="5"/>
        </w:numPr>
        <w:tabs>
          <w:tab w:val="left" w:pos="295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Относится ли филин к семейству совиных? (да, нет).</w:t>
      </w:r>
    </w:p>
    <w:p w:rsidR="004F6CA5" w:rsidRPr="004F6CA5" w:rsidRDefault="004F6CA5" w:rsidP="008E0AEF">
      <w:pPr>
        <w:numPr>
          <w:ilvl w:val="0"/>
          <w:numId w:val="5"/>
        </w:numPr>
        <w:tabs>
          <w:tab w:val="left" w:pos="32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Какие из перечисленных ниже птиц относятся к воробьинообразным:</w:t>
      </w:r>
    </w:p>
    <w:p w:rsidR="004F6CA5" w:rsidRPr="004F6CA5" w:rsidRDefault="004F6CA5" w:rsidP="004F6CA5">
      <w:pPr>
        <w:tabs>
          <w:tab w:val="right" w:pos="2218"/>
          <w:tab w:val="left" w:pos="2279"/>
          <w:tab w:val="left" w:pos="554"/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дятел;</w:t>
      </w:r>
      <w:r w:rsidRPr="004F6CA5">
        <w:rPr>
          <w:rFonts w:ascii="Times New Roman" w:eastAsia="Times New Roman" w:hAnsi="Times New Roman" w:cs="Times New Roman"/>
        </w:rPr>
        <w:tab/>
        <w:t>б)</w:t>
      </w:r>
      <w:r w:rsidRPr="004F6CA5">
        <w:rPr>
          <w:rFonts w:ascii="Times New Roman" w:eastAsia="Times New Roman" w:hAnsi="Times New Roman" w:cs="Times New Roman"/>
        </w:rPr>
        <w:tab/>
        <w:t>синица; в) глухарь; г) гусь.</w:t>
      </w:r>
    </w:p>
    <w:p w:rsidR="004F6CA5" w:rsidRPr="004F6CA5" w:rsidRDefault="004F6CA5" w:rsidP="008E0AEF">
      <w:pPr>
        <w:numPr>
          <w:ilvl w:val="0"/>
          <w:numId w:val="5"/>
        </w:numPr>
        <w:tabs>
          <w:tab w:val="left" w:pos="313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Какие из перечисленных ниже признаков характеризуют дневных хищных птиц:</w:t>
      </w:r>
    </w:p>
    <w:p w:rsidR="004F6CA5" w:rsidRPr="004F6CA5" w:rsidRDefault="004F6CA5" w:rsidP="004F6CA5">
      <w:pPr>
        <w:tabs>
          <w:tab w:val="left" w:pos="572"/>
          <w:tab w:val="left" w:pos="57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пальцы имеют крючкообразные когти;</w:t>
      </w:r>
    </w:p>
    <w:p w:rsidR="004F6CA5" w:rsidRPr="004F6CA5" w:rsidRDefault="004F6CA5" w:rsidP="004F6CA5">
      <w:pPr>
        <w:tabs>
          <w:tab w:val="left" w:pos="580"/>
          <w:tab w:val="left" w:pos="58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lastRenderedPageBreak/>
        <w:t>б)</w:t>
      </w:r>
      <w:r w:rsidRPr="004F6CA5">
        <w:rPr>
          <w:rFonts w:ascii="Times New Roman" w:eastAsia="Times New Roman" w:hAnsi="Times New Roman" w:cs="Times New Roman"/>
        </w:rPr>
        <w:tab/>
        <w:t>на ногах птиц зимой развивается «бахрома»;</w:t>
      </w:r>
    </w:p>
    <w:p w:rsidR="004F6CA5" w:rsidRPr="004F6CA5" w:rsidRDefault="004F6CA5" w:rsidP="004F6CA5">
      <w:pPr>
        <w:tabs>
          <w:tab w:val="left" w:pos="569"/>
          <w:tab w:val="left" w:pos="569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в)</w:t>
      </w:r>
      <w:r w:rsidRPr="004F6CA5">
        <w:rPr>
          <w:rFonts w:ascii="Times New Roman" w:eastAsia="Times New Roman" w:hAnsi="Times New Roman" w:cs="Times New Roman"/>
        </w:rPr>
        <w:tab/>
        <w:t>короткий, широко раскрывающийся рот.</w:t>
      </w:r>
    </w:p>
    <w:p w:rsidR="004F6CA5" w:rsidRPr="004F6CA5" w:rsidRDefault="004F6CA5" w:rsidP="008E0AEF">
      <w:pPr>
        <w:numPr>
          <w:ilvl w:val="0"/>
          <w:numId w:val="5"/>
        </w:numPr>
        <w:tabs>
          <w:tab w:val="left" w:pos="32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Кто третий лишний? Подчеркните правильный ответ.</w:t>
      </w:r>
    </w:p>
    <w:p w:rsidR="004F6CA5" w:rsidRPr="004F6CA5" w:rsidRDefault="004F6CA5" w:rsidP="004F6CA5">
      <w:pPr>
        <w:tabs>
          <w:tab w:val="left" w:leader="underscore" w:pos="6131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u w:val="single"/>
        </w:rPr>
        <w:t>Стриж, дятел, ласточка.</w:t>
      </w:r>
      <w:r w:rsidRPr="004F6CA5">
        <w:rPr>
          <w:rFonts w:ascii="Times New Roman" w:eastAsia="Times New Roman" w:hAnsi="Times New Roman" w:cs="Times New Roman"/>
        </w:rPr>
        <w:tab/>
      </w:r>
    </w:p>
    <w:p w:rsidR="004F6CA5" w:rsidRPr="004F6CA5" w:rsidRDefault="004F6CA5" w:rsidP="008E0AEF">
      <w:pPr>
        <w:keepNext/>
        <w:keepLines/>
        <w:numPr>
          <w:ilvl w:val="0"/>
          <w:numId w:val="6"/>
        </w:numPr>
        <w:tabs>
          <w:tab w:val="left" w:pos="344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4F6CA5">
        <w:rPr>
          <w:rFonts w:ascii="Times New Roman" w:eastAsia="Times New Roman" w:hAnsi="Times New Roman" w:cs="Times New Roman"/>
          <w:b/>
          <w:bCs/>
        </w:rPr>
        <w:t>Торговый ряд «Заморочки из бочки»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Задания распределяются между командами путем жеребьевки.</w:t>
      </w:r>
    </w:p>
    <w:p w:rsidR="004F6CA5" w:rsidRPr="004F6CA5" w:rsidRDefault="004F6CA5" w:rsidP="004F6CA5">
      <w:pPr>
        <w:tabs>
          <w:tab w:val="left" w:pos="597"/>
          <w:tab w:val="left" w:pos="59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1.</w:t>
      </w:r>
      <w:r w:rsidRPr="004F6CA5">
        <w:rPr>
          <w:rFonts w:ascii="Times New Roman" w:eastAsia="Times New Roman" w:hAnsi="Times New Roman" w:cs="Times New Roman"/>
        </w:rPr>
        <w:tab/>
        <w:t>В этом бочонке находится аналог застежки-«молнии», нашедшей приме</w:t>
      </w:r>
      <w:r w:rsidRPr="004F6CA5">
        <w:rPr>
          <w:rFonts w:ascii="Times New Roman" w:eastAsia="Times New Roman" w:hAnsi="Times New Roman" w:cs="Times New Roman"/>
        </w:rPr>
        <w:softHyphen/>
        <w:t>нение при изготовлении одежды, обуви... Автор застежки-«молнии»— американец В. Джудсон — получил с 1893 по 1905 пять патентов на ее изо</w:t>
      </w:r>
      <w:r w:rsidRPr="004F6CA5">
        <w:rPr>
          <w:rFonts w:ascii="Times New Roman" w:eastAsia="Times New Roman" w:hAnsi="Times New Roman" w:cs="Times New Roman"/>
        </w:rPr>
        <w:softHyphen/>
        <w:t>бретение. Какой природный аналог «молнии» находится в бочонке?</w:t>
      </w:r>
    </w:p>
    <w:p w:rsidR="004F6CA5" w:rsidRPr="004F6CA5" w:rsidRDefault="004F6CA5" w:rsidP="004F6CA5">
      <w:pPr>
        <w:tabs>
          <w:tab w:val="left" w:pos="588"/>
          <w:tab w:val="left" w:pos="58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2.</w:t>
      </w:r>
      <w:r w:rsidRPr="004F6CA5">
        <w:rPr>
          <w:rFonts w:ascii="Times New Roman" w:eastAsia="Times New Roman" w:hAnsi="Times New Roman" w:cs="Times New Roman"/>
        </w:rPr>
        <w:tab/>
        <w:t>В бочонке находятся фотографии трех видов птиц, голоса которых ис</w:t>
      </w:r>
      <w:r w:rsidRPr="004F6CA5">
        <w:rPr>
          <w:rFonts w:ascii="Times New Roman" w:eastAsia="Times New Roman" w:hAnsi="Times New Roman" w:cs="Times New Roman"/>
        </w:rPr>
        <w:softHyphen/>
        <w:t>пользуются в одной из опер знаменитого русского композитора</w:t>
      </w:r>
    </w:p>
    <w:p w:rsidR="004F6CA5" w:rsidRPr="004F6CA5" w:rsidRDefault="004F6CA5" w:rsidP="004F6CA5">
      <w:pPr>
        <w:tabs>
          <w:tab w:val="left" w:pos="868"/>
          <w:tab w:val="left" w:pos="832"/>
          <w:tab w:val="left" w:pos="83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Н.</w:t>
      </w:r>
      <w:r w:rsidRPr="004F6CA5">
        <w:rPr>
          <w:rFonts w:ascii="Times New Roman" w:eastAsia="Times New Roman" w:hAnsi="Times New Roman" w:cs="Times New Roman"/>
        </w:rPr>
        <w:tab/>
        <w:t xml:space="preserve">А. Римского-Корсакова. Как называется эта опера? Голоса каких птиц использовал композитор? </w:t>
      </w:r>
      <w:r w:rsidRPr="004F6CA5">
        <w:rPr>
          <w:rFonts w:ascii="Times New Roman" w:eastAsia="Times New Roman" w:hAnsi="Times New Roman" w:cs="Times New Roman"/>
          <w:i/>
          <w:iCs/>
        </w:rPr>
        <w:t>{«Снегурочка». Голоса кукушки, дроз- да-белобровика, снегиря).</w:t>
      </w:r>
    </w:p>
    <w:p w:rsidR="004F6CA5" w:rsidRPr="004F6CA5" w:rsidRDefault="004F6CA5" w:rsidP="004F6CA5">
      <w:pPr>
        <w:tabs>
          <w:tab w:val="left" w:pos="588"/>
          <w:tab w:val="left" w:pos="58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3.</w:t>
      </w:r>
      <w:r w:rsidRPr="004F6CA5">
        <w:rPr>
          <w:rFonts w:ascii="Times New Roman" w:eastAsia="Times New Roman" w:hAnsi="Times New Roman" w:cs="Times New Roman"/>
        </w:rPr>
        <w:tab/>
        <w:t>В бочонке находится фотография птицы, которую кубинцы называют «пахро-моска» — птица-муха. Что это за птица?</w:t>
      </w:r>
    </w:p>
    <w:p w:rsidR="004F6CA5" w:rsidRPr="004F6CA5" w:rsidRDefault="004F6CA5" w:rsidP="004F6CA5">
      <w:pPr>
        <w:tabs>
          <w:tab w:val="left" w:pos="599"/>
          <w:tab w:val="left" w:pos="599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4.</w:t>
      </w:r>
      <w:r w:rsidRPr="004F6CA5">
        <w:rPr>
          <w:rFonts w:ascii="Times New Roman" w:eastAsia="Times New Roman" w:hAnsi="Times New Roman" w:cs="Times New Roman"/>
        </w:rPr>
        <w:tab/>
        <w:t>В бочонке находится природный аналог, который помог построить в Дакаре, столице Сенегала, своеобразное здание театра, внутри которо</w:t>
      </w:r>
      <w:r w:rsidRPr="004F6CA5">
        <w:rPr>
          <w:rFonts w:ascii="Times New Roman" w:eastAsia="Times New Roman" w:hAnsi="Times New Roman" w:cs="Times New Roman"/>
        </w:rPr>
        <w:softHyphen/>
        <w:t>го нет ни одной колонны. Что это?</w:t>
      </w:r>
    </w:p>
    <w:p w:rsidR="004F6CA5" w:rsidRPr="004F6CA5" w:rsidRDefault="004F6CA5" w:rsidP="004F6CA5">
      <w:pPr>
        <w:tabs>
          <w:tab w:val="left" w:leader="underscore" w:pos="2968"/>
          <w:tab w:val="left" w:pos="347"/>
          <w:tab w:val="left" w:pos="34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3.</w:t>
      </w:r>
      <w:r w:rsidRPr="004F6CA5">
        <w:rPr>
          <w:rFonts w:ascii="Times New Roman" w:eastAsia="Times New Roman" w:hAnsi="Times New Roman" w:cs="Times New Roman"/>
        </w:rPr>
        <w:tab/>
        <w:t>Длинные, крупные, чувствитель</w:t>
      </w:r>
      <w:r w:rsidRPr="004F6CA5">
        <w:rPr>
          <w:rFonts w:ascii="Times New Roman" w:eastAsia="Times New Roman" w:hAnsi="Times New Roman" w:cs="Times New Roman"/>
        </w:rPr>
        <w:softHyphen/>
        <w:t xml:space="preserve">ные волосы, в основании которых располагаются нервные волокна воспринимающие соприкосновение </w:t>
      </w:r>
      <w:r w:rsidRPr="004F6CA5">
        <w:rPr>
          <w:rFonts w:ascii="Times New Roman" w:eastAsia="Times New Roman" w:hAnsi="Times New Roman" w:cs="Times New Roman"/>
          <w:u w:val="single"/>
        </w:rPr>
        <w:t>с посторонними предметами</w:t>
      </w:r>
      <w:r w:rsidRPr="004F6CA5">
        <w:rPr>
          <w:rFonts w:ascii="Times New Roman" w:eastAsia="Times New Roman" w:hAnsi="Times New Roman" w:cs="Times New Roman"/>
        </w:rPr>
        <w:tab/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Ответ</w:t>
      </w:r>
      <w:r w:rsidRPr="004F6CA5">
        <w:rPr>
          <w:rFonts w:ascii="Times New Roman" w:eastAsia="Times New Roman" w:hAnsi="Times New Roman" w:cs="Times New Roman"/>
        </w:rPr>
        <w:t>: 1 — в, 2 — б, 3 — а.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Сделайте вывод о роли волосяного покрова в заселении млекопитающими земного шара.</w:t>
      </w:r>
    </w:p>
    <w:p w:rsidR="004F6CA5" w:rsidRPr="004F6CA5" w:rsidRDefault="004F6CA5" w:rsidP="004F6CA5">
      <w:pPr>
        <w:tabs>
          <w:tab w:val="left" w:pos="555"/>
          <w:tab w:val="left" w:pos="45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1.</w:t>
      </w:r>
      <w:r w:rsidRPr="004F6CA5">
        <w:rPr>
          <w:rFonts w:ascii="Times New Roman" w:eastAsia="Times New Roman" w:hAnsi="Times New Roman" w:cs="Times New Roman"/>
        </w:rPr>
        <w:tab/>
        <w:t>В черепе млекопитающих наиболее развит ... отдел.</w:t>
      </w:r>
    </w:p>
    <w:p w:rsidR="004F6CA5" w:rsidRPr="004F6CA5" w:rsidRDefault="004F6CA5" w:rsidP="004F6CA5">
      <w:pPr>
        <w:tabs>
          <w:tab w:val="left" w:pos="535"/>
          <w:tab w:val="left" w:pos="529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2.</w:t>
      </w:r>
      <w:r w:rsidRPr="004F6CA5">
        <w:rPr>
          <w:rFonts w:ascii="Times New Roman" w:eastAsia="Times New Roman" w:hAnsi="Times New Roman" w:cs="Times New Roman"/>
        </w:rPr>
        <w:tab/>
        <w:t>У жирафа и слона ... шейных позвонков.</w:t>
      </w:r>
    </w:p>
    <w:p w:rsidR="004F6CA5" w:rsidRPr="004F6CA5" w:rsidRDefault="004F6CA5" w:rsidP="004F6CA5">
      <w:pPr>
        <w:tabs>
          <w:tab w:val="left" w:pos="535"/>
          <w:tab w:val="left" w:pos="536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3.</w:t>
      </w:r>
      <w:r w:rsidRPr="004F6CA5">
        <w:rPr>
          <w:rFonts w:ascii="Times New Roman" w:eastAsia="Times New Roman" w:hAnsi="Times New Roman" w:cs="Times New Roman"/>
        </w:rPr>
        <w:tab/>
        <w:t>В позвоночнике млекопитающих выделяют... отделов.</w:t>
      </w:r>
    </w:p>
    <w:p w:rsidR="004F6CA5" w:rsidRPr="004F6CA5" w:rsidRDefault="004F6CA5" w:rsidP="004F6CA5">
      <w:pPr>
        <w:tabs>
          <w:tab w:val="left" w:pos="515"/>
          <w:tab w:val="left" w:pos="52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4.</w:t>
      </w:r>
      <w:r w:rsidRPr="004F6CA5">
        <w:rPr>
          <w:rFonts w:ascii="Times New Roman" w:eastAsia="Times New Roman" w:hAnsi="Times New Roman" w:cs="Times New Roman"/>
        </w:rPr>
        <w:tab/>
        <w:t>Пояс передних конечностей состоит из... и ....</w:t>
      </w:r>
    </w:p>
    <w:p w:rsidR="004F6CA5" w:rsidRPr="004F6CA5" w:rsidRDefault="004F6CA5" w:rsidP="004F6CA5">
      <w:pPr>
        <w:tabs>
          <w:tab w:val="left" w:pos="535"/>
          <w:tab w:val="left" w:pos="536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5.</w:t>
      </w:r>
      <w:r w:rsidRPr="004F6CA5">
        <w:rPr>
          <w:rFonts w:ascii="Times New Roman" w:eastAsia="Times New Roman" w:hAnsi="Times New Roman" w:cs="Times New Roman"/>
        </w:rPr>
        <w:tab/>
        <w:t>Ребра и ... образуют... клетку.</w:t>
      </w:r>
    </w:p>
    <w:p w:rsidR="004F6CA5" w:rsidRPr="004F6CA5" w:rsidRDefault="004F6CA5" w:rsidP="004F6CA5">
      <w:pPr>
        <w:tabs>
          <w:tab w:val="left" w:pos="515"/>
          <w:tab w:val="left" w:pos="513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6.</w:t>
      </w:r>
      <w:r w:rsidRPr="004F6CA5">
        <w:rPr>
          <w:rFonts w:ascii="Times New Roman" w:eastAsia="Times New Roman" w:hAnsi="Times New Roman" w:cs="Times New Roman"/>
        </w:rPr>
        <w:tab/>
        <w:t>Скелет передней конечности состоит из ...,...,....</w:t>
      </w:r>
    </w:p>
    <w:p w:rsidR="004F6CA5" w:rsidRPr="004F6CA5" w:rsidRDefault="004F6CA5" w:rsidP="004F6CA5">
      <w:pPr>
        <w:tabs>
          <w:tab w:val="left" w:pos="535"/>
          <w:tab w:val="left" w:pos="529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7.</w:t>
      </w:r>
      <w:r w:rsidRPr="004F6CA5">
        <w:rPr>
          <w:rFonts w:ascii="Times New Roman" w:eastAsia="Times New Roman" w:hAnsi="Times New Roman" w:cs="Times New Roman"/>
        </w:rPr>
        <w:tab/>
        <w:t>Зубы обычно подразделяются на ...,... и ....</w:t>
      </w:r>
    </w:p>
    <w:p w:rsidR="004F6CA5" w:rsidRPr="004F6CA5" w:rsidRDefault="004F6CA5" w:rsidP="004F6CA5">
      <w:pPr>
        <w:tabs>
          <w:tab w:val="left" w:pos="535"/>
          <w:tab w:val="left" w:pos="536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8.</w:t>
      </w:r>
      <w:r w:rsidRPr="004F6CA5">
        <w:rPr>
          <w:rFonts w:ascii="Times New Roman" w:eastAsia="Times New Roman" w:hAnsi="Times New Roman" w:cs="Times New Roman"/>
        </w:rPr>
        <w:tab/>
        <w:t>Передний мозг млекопитающих покрыт....</w:t>
      </w:r>
    </w:p>
    <w:p w:rsidR="004F6CA5" w:rsidRPr="004F6CA5" w:rsidRDefault="004F6CA5" w:rsidP="004F6CA5">
      <w:pPr>
        <w:tabs>
          <w:tab w:val="left" w:pos="455"/>
          <w:tab w:val="left" w:leader="underscore" w:pos="6486"/>
          <w:tab w:val="left" w:pos="446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u w:val="single"/>
        </w:rPr>
        <w:t>9.</w:t>
      </w:r>
      <w:r w:rsidRPr="004F6CA5">
        <w:rPr>
          <w:rFonts w:ascii="Times New Roman" w:eastAsia="Times New Roman" w:hAnsi="Times New Roman" w:cs="Times New Roman"/>
          <w:u w:val="single"/>
        </w:rPr>
        <w:tab/>
        <w:t>Сложность поведения животного связана с количеством ... в коре мозга.</w:t>
      </w:r>
      <w:r w:rsidRPr="004F6CA5">
        <w:rPr>
          <w:rFonts w:ascii="Times New Roman" w:eastAsia="Times New Roman" w:hAnsi="Times New Roman" w:cs="Times New Roman"/>
        </w:rPr>
        <w:tab/>
      </w:r>
    </w:p>
    <w:p w:rsidR="004F6CA5" w:rsidRPr="004F6CA5" w:rsidRDefault="004F6CA5" w:rsidP="008E0AEF">
      <w:pPr>
        <w:numPr>
          <w:ilvl w:val="0"/>
          <w:numId w:val="7"/>
        </w:numPr>
        <w:tabs>
          <w:tab w:val="left" w:pos="455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Решение биологических задач.</w:t>
      </w:r>
    </w:p>
    <w:p w:rsidR="004F6CA5" w:rsidRPr="004F6CA5" w:rsidRDefault="004F6CA5" w:rsidP="008E0AEF">
      <w:pPr>
        <w:numPr>
          <w:ilvl w:val="0"/>
          <w:numId w:val="8"/>
        </w:numPr>
        <w:tabs>
          <w:tab w:val="left" w:pos="475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У большинства птиц на грудине имеется киль. Может ли быть такое об</w:t>
      </w:r>
      <w:r w:rsidRPr="004F6CA5">
        <w:rPr>
          <w:rFonts w:ascii="Times New Roman" w:eastAsia="Times New Roman" w:hAnsi="Times New Roman" w:cs="Times New Roman"/>
        </w:rPr>
        <w:softHyphen/>
        <w:t>разование на грудине млекопитающих?,Если да, то у каких и в связи с чем он развит?</w:t>
      </w:r>
    </w:p>
    <w:p w:rsidR="004F6CA5" w:rsidRPr="004F6CA5" w:rsidRDefault="004F6CA5" w:rsidP="008E0AEF">
      <w:pPr>
        <w:numPr>
          <w:ilvl w:val="0"/>
          <w:numId w:val="8"/>
        </w:numPr>
        <w:tabs>
          <w:tab w:val="left" w:pos="475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У мелких зверьков (мыши, крысы, хори, ласки и др.) позвоночник от</w:t>
      </w:r>
      <w:r w:rsidRPr="004F6CA5">
        <w:rPr>
          <w:rFonts w:ascii="Times New Roman" w:eastAsia="Times New Roman" w:hAnsi="Times New Roman" w:cs="Times New Roman"/>
        </w:rPr>
        <w:softHyphen/>
        <w:t>личается большой подвижностью, гибкостью. У крупных млекопи</w:t>
      </w:r>
      <w:r w:rsidRPr="004F6CA5">
        <w:rPr>
          <w:rFonts w:ascii="Times New Roman" w:eastAsia="Times New Roman" w:hAnsi="Times New Roman" w:cs="Times New Roman"/>
        </w:rPr>
        <w:softHyphen/>
        <w:t>тающих, например у копытных, все отделы позвоночника (кроме шейного и хвостового) малоподвижны. Как можно объяснить такое различие в строении позвоночника млекопитающих?</w:t>
      </w:r>
    </w:p>
    <w:p w:rsidR="004F6CA5" w:rsidRPr="004F6CA5" w:rsidRDefault="004F6CA5" w:rsidP="008E0AEF">
      <w:pPr>
        <w:numPr>
          <w:ilvl w:val="0"/>
          <w:numId w:val="8"/>
        </w:numPr>
        <w:tabs>
          <w:tab w:val="left" w:pos="475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Лошади, волки, собаки и ряд других млекопитающих при передвиже</w:t>
      </w:r>
      <w:r w:rsidRPr="004F6CA5">
        <w:rPr>
          <w:rFonts w:ascii="Times New Roman" w:eastAsia="Times New Roman" w:hAnsi="Times New Roman" w:cs="Times New Roman"/>
        </w:rPr>
        <w:softHyphen/>
        <w:t>нии перемещают конечности вдоль от своего тела. Имеются ли у них особенности в поясе передних конечностей? Если да, то какие?</w:t>
      </w:r>
    </w:p>
    <w:p w:rsidR="004F6CA5" w:rsidRPr="004F6CA5" w:rsidRDefault="004F6CA5" w:rsidP="008E0AEF">
      <w:pPr>
        <w:numPr>
          <w:ilvl w:val="0"/>
          <w:numId w:val="8"/>
        </w:numPr>
        <w:tabs>
          <w:tab w:val="left" w:pos="475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У млекопитающих ноги расположены под туловищем, коленный сустав направлен вперед, а локтевой назад. Что обеспечивает млекопитающ</w:t>
      </w:r>
      <w:r w:rsidRPr="004F6CA5">
        <w:rPr>
          <w:rFonts w:ascii="Times New Roman" w:eastAsia="Times New Roman" w:hAnsi="Times New Roman" w:cs="Times New Roman"/>
        </w:rPr>
        <w:softHyphen/>
        <w:t>им такие особенности расположения ног?</w:t>
      </w:r>
    </w:p>
    <w:p w:rsidR="004F6CA5" w:rsidRPr="004F6CA5" w:rsidRDefault="004F6CA5" w:rsidP="008E0AEF">
      <w:pPr>
        <w:numPr>
          <w:ilvl w:val="0"/>
          <w:numId w:val="8"/>
        </w:numPr>
        <w:tabs>
          <w:tab w:val="left" w:pos="475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 поясе передних конечностей пресмыкающихся имеются вороньи кости. У большинства видов млекопитающих они отсутствуют. Какие млекопитающие унаследовали от пресмыкающихся вороньим кости? В связи с чем у большинства млекопитающих эти кости не сохранились совсем или оказались рудиментарными (утратили свое значение)?</w:t>
      </w:r>
    </w:p>
    <w:p w:rsidR="004F6CA5" w:rsidRPr="004F6CA5" w:rsidRDefault="004F6CA5" w:rsidP="008E0AEF">
      <w:pPr>
        <w:keepNext/>
        <w:keepLines/>
        <w:numPr>
          <w:ilvl w:val="0"/>
          <w:numId w:val="9"/>
        </w:numPr>
        <w:tabs>
          <w:tab w:val="left" w:pos="249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7" w:name="bookmark0"/>
      <w:r w:rsidRPr="004F6CA5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7"/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Учитель записывает тему урока на доске, учащиеся определяют цель — вы</w:t>
      </w:r>
      <w:r w:rsidRPr="004F6CA5">
        <w:rPr>
          <w:rFonts w:ascii="Times New Roman" w:eastAsia="Times New Roman" w:hAnsi="Times New Roman" w:cs="Times New Roman"/>
        </w:rPr>
        <w:softHyphen/>
        <w:t>яснить, каковы особенности внутреннего строения млекопитающих и какое значение в жизни животного они имеют.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lastRenderedPageBreak/>
        <w:t>Выполните тест:</w:t>
      </w:r>
    </w:p>
    <w:p w:rsidR="004F6CA5" w:rsidRPr="004F6CA5" w:rsidRDefault="004F6CA5" w:rsidP="004F6CA5">
      <w:pPr>
        <w:tabs>
          <w:tab w:val="left" w:pos="53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1.</w:t>
      </w:r>
      <w:r w:rsidRPr="004F6CA5">
        <w:rPr>
          <w:rFonts w:ascii="Times New Roman" w:eastAsia="Times New Roman" w:hAnsi="Times New Roman" w:cs="Times New Roman"/>
        </w:rPr>
        <w:tab/>
        <w:t>Оплодотворенная яйцеклетка называется:</w:t>
      </w:r>
    </w:p>
    <w:p w:rsidR="004F6CA5" w:rsidRPr="004F6CA5" w:rsidRDefault="004F6CA5" w:rsidP="004F6CA5">
      <w:pPr>
        <w:tabs>
          <w:tab w:val="left" w:pos="1700"/>
          <w:tab w:val="left" w:pos="2952"/>
          <w:tab w:val="left" w:pos="30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 гамета;</w:t>
      </w:r>
      <w:r w:rsidRPr="004F6CA5">
        <w:rPr>
          <w:rFonts w:ascii="Times New Roman" w:eastAsia="Times New Roman" w:hAnsi="Times New Roman" w:cs="Times New Roman"/>
        </w:rPr>
        <w:tab/>
        <w:t>б) зигота;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сперматозоид.</w:t>
      </w:r>
    </w:p>
    <w:p w:rsidR="004F6CA5" w:rsidRPr="004F6CA5" w:rsidRDefault="004F6CA5" w:rsidP="004F6CA5">
      <w:pPr>
        <w:tabs>
          <w:tab w:val="left" w:pos="51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2.</w:t>
      </w:r>
      <w:r w:rsidRPr="004F6CA5">
        <w:rPr>
          <w:rFonts w:ascii="Times New Roman" w:eastAsia="Times New Roman" w:hAnsi="Times New Roman" w:cs="Times New Roman"/>
        </w:rPr>
        <w:tab/>
        <w:t>Развитие эмбриона происходит в:</w:t>
      </w:r>
    </w:p>
    <w:p w:rsidR="004F6CA5" w:rsidRPr="004F6CA5" w:rsidRDefault="004F6CA5" w:rsidP="004F6CA5">
      <w:pPr>
        <w:tabs>
          <w:tab w:val="left" w:pos="1700"/>
          <w:tab w:val="left" w:pos="2952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 матке;</w:t>
      </w:r>
      <w:r w:rsidRPr="004F6CA5">
        <w:rPr>
          <w:rFonts w:ascii="Times New Roman" w:eastAsia="Times New Roman" w:hAnsi="Times New Roman" w:cs="Times New Roman"/>
        </w:rPr>
        <w:tab/>
        <w:t>б) плаценте;</w:t>
      </w:r>
      <w:r w:rsidRPr="004F6CA5">
        <w:rPr>
          <w:rFonts w:ascii="Times New Roman" w:eastAsia="Times New Roman" w:hAnsi="Times New Roman" w:cs="Times New Roman"/>
        </w:rPr>
        <w:tab/>
        <w:t>в) яйцеводах; г) пуповине.</w:t>
      </w:r>
    </w:p>
    <w:p w:rsidR="004F6CA5" w:rsidRPr="004F6CA5" w:rsidRDefault="004F6CA5" w:rsidP="004F6CA5">
      <w:pPr>
        <w:tabs>
          <w:tab w:val="left" w:pos="51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3.</w:t>
      </w:r>
      <w:r w:rsidRPr="004F6CA5">
        <w:rPr>
          <w:rFonts w:ascii="Times New Roman" w:eastAsia="Times New Roman" w:hAnsi="Times New Roman" w:cs="Times New Roman"/>
        </w:rPr>
        <w:tab/>
        <w:t>У кого из перечисленных животных рождаются зрячие и способные к пере</w:t>
      </w:r>
      <w:r w:rsidRPr="004F6CA5">
        <w:rPr>
          <w:rFonts w:ascii="Times New Roman" w:eastAsia="Times New Roman" w:hAnsi="Times New Roman" w:cs="Times New Roman"/>
        </w:rPr>
        <w:softHyphen/>
        <w:t>движению детеныши: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 белка; б) сайгак; в) мышь; г) крот.</w:t>
      </w:r>
    </w:p>
    <w:p w:rsidR="004F6CA5" w:rsidRPr="004F6CA5" w:rsidRDefault="004F6CA5" w:rsidP="004F6CA5">
      <w:pPr>
        <w:tabs>
          <w:tab w:val="left" w:pos="51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4.</w:t>
      </w:r>
      <w:r w:rsidRPr="004F6CA5">
        <w:rPr>
          <w:rFonts w:ascii="Times New Roman" w:eastAsia="Times New Roman" w:hAnsi="Times New Roman" w:cs="Times New Roman"/>
        </w:rPr>
        <w:tab/>
        <w:t>Детеныши наследуют все свои признаки от:</w:t>
      </w:r>
    </w:p>
    <w:p w:rsidR="004F6CA5" w:rsidRPr="004F6CA5" w:rsidRDefault="004F6CA5" w:rsidP="004F6CA5">
      <w:pPr>
        <w:tabs>
          <w:tab w:val="left" w:pos="1700"/>
          <w:tab w:val="left" w:pos="2952"/>
          <w:tab w:val="left" w:pos="3018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 отца;</w:t>
      </w:r>
      <w:r w:rsidRPr="004F6CA5">
        <w:rPr>
          <w:rFonts w:ascii="Times New Roman" w:eastAsia="Times New Roman" w:hAnsi="Times New Roman" w:cs="Times New Roman"/>
        </w:rPr>
        <w:tab/>
        <w:t>б) матери;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отца и матери поровну.</w:t>
      </w:r>
    </w:p>
    <w:p w:rsidR="004F6CA5" w:rsidRPr="004F6CA5" w:rsidRDefault="004F6CA5" w:rsidP="004F6CA5">
      <w:pPr>
        <w:tabs>
          <w:tab w:val="left" w:pos="51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5.</w:t>
      </w:r>
      <w:r w:rsidRPr="004F6CA5">
        <w:rPr>
          <w:rFonts w:ascii="Times New Roman" w:eastAsia="Times New Roman" w:hAnsi="Times New Roman" w:cs="Times New Roman"/>
        </w:rPr>
        <w:tab/>
        <w:t>Эмбрион получает питание для своего развития через систему:</w:t>
      </w:r>
    </w:p>
    <w:p w:rsidR="004F6CA5" w:rsidRPr="004F6CA5" w:rsidRDefault="004F6CA5" w:rsidP="004F6CA5">
      <w:pPr>
        <w:tabs>
          <w:tab w:val="left" w:pos="3381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 пищеварения;</w:t>
      </w:r>
      <w:r w:rsidRPr="004F6CA5">
        <w:rPr>
          <w:rFonts w:ascii="Times New Roman" w:eastAsia="Times New Roman" w:hAnsi="Times New Roman" w:cs="Times New Roman"/>
        </w:rPr>
        <w:tab/>
        <w:t>в) дыхания;</w:t>
      </w:r>
    </w:p>
    <w:p w:rsidR="004F6CA5" w:rsidRPr="004F6CA5" w:rsidRDefault="004F6CA5" w:rsidP="004F6CA5">
      <w:pPr>
        <w:tabs>
          <w:tab w:val="left" w:pos="3381"/>
          <w:tab w:val="left" w:pos="825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кровообращения;</w:t>
      </w:r>
      <w:r w:rsidRPr="004F6CA5">
        <w:rPr>
          <w:rFonts w:ascii="Times New Roman" w:eastAsia="Times New Roman" w:hAnsi="Times New Roman" w:cs="Times New Roman"/>
        </w:rPr>
        <w:tab/>
        <w:t>г) выделения.</w:t>
      </w:r>
    </w:p>
    <w:p w:rsidR="004F6CA5" w:rsidRPr="004F6CA5" w:rsidRDefault="004F6CA5" w:rsidP="004F6CA5">
      <w:pPr>
        <w:tabs>
          <w:tab w:val="left" w:pos="51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6.</w:t>
      </w:r>
      <w:r w:rsidRPr="004F6CA5">
        <w:rPr>
          <w:rFonts w:ascii="Times New Roman" w:eastAsia="Times New Roman" w:hAnsi="Times New Roman" w:cs="Times New Roman"/>
        </w:rPr>
        <w:tab/>
        <w:t>Детеныши у млекопитающих рождаются:</w:t>
      </w:r>
    </w:p>
    <w:p w:rsidR="004F6CA5" w:rsidRPr="004F6CA5" w:rsidRDefault="004F6CA5" w:rsidP="004F6CA5">
      <w:pPr>
        <w:tabs>
          <w:tab w:val="left" w:pos="820"/>
          <w:tab w:val="left" w:pos="796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у всех слепыми, голыми, беспомощными;</w:t>
      </w:r>
    </w:p>
    <w:p w:rsidR="004F6CA5" w:rsidRPr="004F6CA5" w:rsidRDefault="004F6CA5" w:rsidP="004F6CA5">
      <w:pPr>
        <w:tabs>
          <w:tab w:val="left" w:pos="820"/>
          <w:tab w:val="left" w:pos="81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у всех вполне развитыми (зрячими, покрытыми шерстью, способными почти сразу же после рождения следовать за родителями);</w:t>
      </w:r>
    </w:p>
    <w:p w:rsidR="004F6CA5" w:rsidRPr="004F6CA5" w:rsidRDefault="004F6CA5" w:rsidP="004F6CA5">
      <w:pPr>
        <w:tabs>
          <w:tab w:val="left" w:pos="820"/>
          <w:tab w:val="left" w:pos="80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в)</w:t>
      </w:r>
      <w:r w:rsidRPr="004F6CA5">
        <w:rPr>
          <w:rFonts w:ascii="Times New Roman" w:eastAsia="Times New Roman" w:hAnsi="Times New Roman" w:cs="Times New Roman"/>
        </w:rPr>
        <w:tab/>
        <w:t>как слепыми, голыми, беспомощными, так и вполне развитыми;</w:t>
      </w:r>
    </w:p>
    <w:p w:rsidR="004F6CA5" w:rsidRPr="004F6CA5" w:rsidRDefault="004F6CA5" w:rsidP="004F6CA5">
      <w:pPr>
        <w:tabs>
          <w:tab w:val="left" w:pos="820"/>
          <w:tab w:val="left" w:pos="80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г)</w:t>
      </w:r>
      <w:r w:rsidRPr="004F6CA5">
        <w:rPr>
          <w:rFonts w:ascii="Times New Roman" w:eastAsia="Times New Roman" w:hAnsi="Times New Roman" w:cs="Times New Roman"/>
        </w:rPr>
        <w:tab/>
        <w:t>слепыми, голыми, беспомощными, а вполне развитыми только у при</w:t>
      </w:r>
      <w:r w:rsidRPr="004F6CA5">
        <w:rPr>
          <w:rFonts w:ascii="Times New Roman" w:eastAsia="Times New Roman" w:hAnsi="Times New Roman" w:cs="Times New Roman"/>
        </w:rPr>
        <w:softHyphen/>
        <w:t>матов.</w:t>
      </w:r>
    </w:p>
    <w:p w:rsidR="004F6CA5" w:rsidRPr="004F6CA5" w:rsidRDefault="004F6CA5" w:rsidP="004F6CA5">
      <w:pPr>
        <w:tabs>
          <w:tab w:val="left" w:pos="51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7.</w:t>
      </w:r>
      <w:r w:rsidRPr="004F6CA5">
        <w:rPr>
          <w:rFonts w:ascii="Times New Roman" w:eastAsia="Times New Roman" w:hAnsi="Times New Roman" w:cs="Times New Roman"/>
        </w:rPr>
        <w:tab/>
        <w:t>Живорождение развито у всех:</w:t>
      </w:r>
    </w:p>
    <w:p w:rsidR="004F6CA5" w:rsidRPr="004F6CA5" w:rsidRDefault="004F6CA5" w:rsidP="004F6CA5">
      <w:pPr>
        <w:tabs>
          <w:tab w:val="left" w:pos="820"/>
          <w:tab w:val="left" w:pos="80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млекопитающих;</w:t>
      </w:r>
    </w:p>
    <w:p w:rsidR="004F6CA5" w:rsidRPr="004F6CA5" w:rsidRDefault="004F6CA5" w:rsidP="004F6CA5">
      <w:pPr>
        <w:tabs>
          <w:tab w:val="left" w:pos="820"/>
          <w:tab w:val="left" w:pos="81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б)</w:t>
      </w:r>
      <w:r w:rsidRPr="004F6CA5">
        <w:rPr>
          <w:rFonts w:ascii="Times New Roman" w:eastAsia="Times New Roman" w:hAnsi="Times New Roman" w:cs="Times New Roman"/>
        </w:rPr>
        <w:tab/>
        <w:t>млекопитающих, за исключением однопроходных;</w:t>
      </w:r>
    </w:p>
    <w:p w:rsidR="004F6CA5" w:rsidRPr="004F6CA5" w:rsidRDefault="004F6CA5" w:rsidP="004F6CA5">
      <w:pPr>
        <w:tabs>
          <w:tab w:val="left" w:pos="820"/>
          <w:tab w:val="left" w:pos="804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в)</w:t>
      </w:r>
      <w:r w:rsidRPr="004F6CA5">
        <w:rPr>
          <w:rFonts w:ascii="Times New Roman" w:eastAsia="Times New Roman" w:hAnsi="Times New Roman" w:cs="Times New Roman"/>
        </w:rPr>
        <w:tab/>
        <w:t>млекопитающих, за исключением сумчатых;</w:t>
      </w:r>
    </w:p>
    <w:p w:rsidR="004F6CA5" w:rsidRPr="004F6CA5" w:rsidRDefault="004F6CA5" w:rsidP="004F6CA5">
      <w:pPr>
        <w:tabs>
          <w:tab w:val="left" w:pos="820"/>
          <w:tab w:val="left" w:pos="789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г)</w:t>
      </w:r>
      <w:r w:rsidRPr="004F6CA5">
        <w:rPr>
          <w:rFonts w:ascii="Times New Roman" w:eastAsia="Times New Roman" w:hAnsi="Times New Roman" w:cs="Times New Roman"/>
        </w:rPr>
        <w:tab/>
        <w:t>млекопитающих, за исключением сумчатых и летучих мышей.</w:t>
      </w:r>
    </w:p>
    <w:p w:rsidR="004F6CA5" w:rsidRPr="004F6CA5" w:rsidRDefault="004F6CA5" w:rsidP="004F6CA5">
      <w:pPr>
        <w:tabs>
          <w:tab w:val="left" w:pos="63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8.</w:t>
      </w:r>
      <w:r w:rsidRPr="004F6CA5">
        <w:rPr>
          <w:rFonts w:ascii="Times New Roman" w:eastAsia="Times New Roman" w:hAnsi="Times New Roman" w:cs="Times New Roman"/>
        </w:rPr>
        <w:tab/>
        <w:t>Детенышей молоком выкармливают млекопитающие:</w:t>
      </w:r>
    </w:p>
    <w:p w:rsidR="004F6CA5" w:rsidRPr="004F6CA5" w:rsidRDefault="004F6CA5" w:rsidP="004F6CA5">
      <w:pPr>
        <w:tabs>
          <w:tab w:val="left" w:pos="880"/>
          <w:tab w:val="center" w:pos="2736"/>
          <w:tab w:val="right" w:pos="3362"/>
          <w:tab w:val="left" w:pos="3441"/>
          <w:tab w:val="left" w:pos="86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а)</w:t>
      </w:r>
      <w:r w:rsidRPr="004F6CA5">
        <w:rPr>
          <w:rFonts w:ascii="Times New Roman" w:eastAsia="Times New Roman" w:hAnsi="Times New Roman" w:cs="Times New Roman"/>
        </w:rPr>
        <w:tab/>
        <w:t>все</w:t>
      </w:r>
      <w:r w:rsidRPr="004F6CA5">
        <w:rPr>
          <w:rFonts w:ascii="Times New Roman" w:eastAsia="Times New Roman" w:hAnsi="Times New Roman" w:cs="Times New Roman"/>
        </w:rPr>
        <w:tab/>
        <w:t>в)</w:t>
      </w:r>
      <w:r w:rsidRPr="004F6CA5">
        <w:rPr>
          <w:rFonts w:ascii="Times New Roman" w:eastAsia="Times New Roman" w:hAnsi="Times New Roman" w:cs="Times New Roman"/>
        </w:rPr>
        <w:tab/>
        <w:t>только</w:t>
      </w:r>
      <w:r w:rsidRPr="004F6CA5">
        <w:rPr>
          <w:rFonts w:ascii="Times New Roman" w:eastAsia="Times New Roman" w:hAnsi="Times New Roman" w:cs="Times New Roman"/>
        </w:rPr>
        <w:tab/>
        <w:t>ведущие наземный образ жизни;</w:t>
      </w:r>
    </w:p>
    <w:p w:rsidR="004F6CA5" w:rsidRPr="004F6CA5" w:rsidRDefault="004F6CA5" w:rsidP="004F6CA5">
      <w:pPr>
        <w:tabs>
          <w:tab w:val="left" w:leader="underscore" w:pos="637"/>
          <w:tab w:val="left" w:leader="underscore" w:pos="6689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ab/>
      </w:r>
      <w:r w:rsidRPr="004F6CA5">
        <w:rPr>
          <w:rFonts w:ascii="Times New Roman" w:eastAsia="Times New Roman" w:hAnsi="Times New Roman" w:cs="Times New Roman"/>
          <w:u w:val="single"/>
        </w:rPr>
        <w:t>б) большинство видов г) все, за исключением яйцекладущих.</w:t>
      </w:r>
      <w:r w:rsidRPr="004F6CA5">
        <w:rPr>
          <w:rFonts w:ascii="Times New Roman" w:eastAsia="Times New Roman" w:hAnsi="Times New Roman" w:cs="Times New Roman"/>
        </w:rPr>
        <w:tab/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Ответы.</w:t>
      </w:r>
      <w:r w:rsidRPr="004F6CA5">
        <w:rPr>
          <w:rFonts w:ascii="Times New Roman" w:eastAsia="Times New Roman" w:hAnsi="Times New Roman" w:cs="Times New Roman"/>
        </w:rPr>
        <w:t xml:space="preserve"> 1 — б, 2 — а, 3 — б, 4 — в, 5 — б, 6 — в, 7 — б, 8 — а.</w:t>
      </w:r>
    </w:p>
    <w:p w:rsidR="004F6CA5" w:rsidRPr="004F6CA5" w:rsidRDefault="004F6CA5" w:rsidP="008E0AEF">
      <w:pPr>
        <w:numPr>
          <w:ilvl w:val="0"/>
          <w:numId w:val="10"/>
        </w:numPr>
        <w:tabs>
          <w:tab w:val="left" w:pos="35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Биологические задачи.</w:t>
      </w:r>
    </w:p>
    <w:p w:rsidR="004F6CA5" w:rsidRPr="004F6CA5" w:rsidRDefault="004F6CA5" w:rsidP="008E0AEF">
      <w:pPr>
        <w:numPr>
          <w:ilvl w:val="0"/>
          <w:numId w:val="11"/>
        </w:numPr>
        <w:tabs>
          <w:tab w:val="left" w:pos="88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Минимальное число сосков у самок млекопитающих — два. Обезь</w:t>
      </w:r>
      <w:r w:rsidRPr="004F6CA5">
        <w:rPr>
          <w:rFonts w:ascii="Times New Roman" w:eastAsia="Times New Roman" w:hAnsi="Times New Roman" w:cs="Times New Roman"/>
        </w:rPr>
        <w:softHyphen/>
        <w:t>яны, овцы, козы, слоны, лошади имеют по 2 соска. Максимальное .число сосков (10—20) у мышей, полевок, крыс и других мелких мле</w:t>
      </w:r>
      <w:r w:rsidRPr="004F6CA5">
        <w:rPr>
          <w:rFonts w:ascii="Times New Roman" w:eastAsia="Times New Roman" w:hAnsi="Times New Roman" w:cs="Times New Roman"/>
        </w:rPr>
        <w:softHyphen/>
        <w:t>копитающих. Как можно объяснить такие различия?</w:t>
      </w:r>
    </w:p>
    <w:p w:rsidR="004F6CA5" w:rsidRPr="004F6CA5" w:rsidRDefault="004F6CA5" w:rsidP="008E0AEF">
      <w:pPr>
        <w:numPr>
          <w:ilvl w:val="0"/>
          <w:numId w:val="11"/>
        </w:numPr>
        <w:tabs>
          <w:tab w:val="left" w:pos="880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У нутрии соски находятся по бокам тела. С чем это связано?</w:t>
      </w:r>
    </w:p>
    <w:p w:rsidR="004F6CA5" w:rsidRPr="004F6CA5" w:rsidRDefault="004F6CA5" w:rsidP="008E0AEF">
      <w:pPr>
        <w:numPr>
          <w:ilvl w:val="0"/>
          <w:numId w:val="10"/>
        </w:numPr>
        <w:tabs>
          <w:tab w:val="left" w:pos="35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Терминологическая работа в парах.</w:t>
      </w:r>
    </w:p>
    <w:p w:rsidR="004F6CA5" w:rsidRPr="004F6CA5" w:rsidRDefault="004F6CA5" w:rsidP="008E0AEF">
      <w:pPr>
        <w:numPr>
          <w:ilvl w:val="0"/>
          <w:numId w:val="10"/>
        </w:numPr>
        <w:tabs>
          <w:tab w:val="left" w:pos="35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Тихий опрос по вопросам § 66.</w:t>
      </w:r>
    </w:p>
    <w:p w:rsidR="004F6CA5" w:rsidRPr="004F6CA5" w:rsidRDefault="004F6CA5" w:rsidP="008E0AEF">
      <w:pPr>
        <w:keepNext/>
        <w:keepLines/>
        <w:numPr>
          <w:ilvl w:val="0"/>
          <w:numId w:val="12"/>
        </w:numPr>
        <w:tabs>
          <w:tab w:val="left" w:pos="637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8" w:name="bookmark1"/>
      <w:r w:rsidRPr="004F6CA5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8"/>
    </w:p>
    <w:p w:rsidR="004F6CA5" w:rsidRPr="004F6CA5" w:rsidRDefault="004F6CA5" w:rsidP="008E0AEF">
      <w:pPr>
        <w:numPr>
          <w:ilvl w:val="0"/>
          <w:numId w:val="13"/>
        </w:numPr>
        <w:tabs>
          <w:tab w:val="left" w:pos="377"/>
        </w:tabs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Среди млекопитающих имеются «живые инкубаторы». Что это за жи</w:t>
      </w:r>
      <w:r w:rsidRPr="004F6CA5">
        <w:rPr>
          <w:rFonts w:ascii="Times New Roman" w:eastAsia="Times New Roman" w:hAnsi="Times New Roman" w:cs="Times New Roman"/>
        </w:rPr>
        <w:softHyphen/>
        <w:t>вотные? Каковы особенности их строения?</w:t>
      </w:r>
    </w:p>
    <w:p w:rsidR="004F6CA5" w:rsidRPr="004F6CA5" w:rsidRDefault="004F6CA5" w:rsidP="004F6CA5">
      <w:pPr>
        <w:keepNext/>
        <w:keepLines/>
        <w:tabs>
          <w:tab w:val="left" w:pos="63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4F6CA5">
        <w:rPr>
          <w:rFonts w:ascii="Times New Roman" w:eastAsia="Times New Roman" w:hAnsi="Times New Roman" w:cs="Times New Roman"/>
          <w:b/>
          <w:bCs/>
          <w:vertAlign w:val="superscript"/>
        </w:rPr>
        <w:t>1</w:t>
      </w:r>
      <w:r w:rsidRPr="004F6CA5">
        <w:rPr>
          <w:rFonts w:ascii="Times New Roman" w:eastAsia="Times New Roman" w:hAnsi="Times New Roman" w:cs="Times New Roman"/>
          <w:b/>
          <w:bCs/>
        </w:rPr>
        <w:tab/>
        <w:t>Домашнее задание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</w:rPr>
        <w:t>§67, вопросы после параграфа, выписать в тетрадь признаки подкласса (Сумчатые; отметить характерные черты внешнего строения утконоса, связан</w:t>
      </w:r>
      <w:r w:rsidRPr="004F6CA5">
        <w:rPr>
          <w:rFonts w:ascii="Times New Roman" w:eastAsia="Times New Roman" w:hAnsi="Times New Roman" w:cs="Times New Roman"/>
        </w:rPr>
        <w:softHyphen/>
        <w:t>ные с водным образом жизни.</w:t>
      </w:r>
    </w:p>
    <w:p w:rsidR="004F6CA5" w:rsidRPr="004F6CA5" w:rsidRDefault="004F6CA5" w:rsidP="004F6CA5">
      <w:pPr>
        <w:ind w:right="-568"/>
        <w:rPr>
          <w:rFonts w:ascii="Times New Roman" w:eastAsia="Times New Roman" w:hAnsi="Times New Roman" w:cs="Times New Roman"/>
        </w:rPr>
      </w:pPr>
      <w:r w:rsidRPr="004F6CA5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4F6CA5">
        <w:rPr>
          <w:rFonts w:ascii="Times New Roman" w:eastAsia="Times New Roman" w:hAnsi="Times New Roman" w:cs="Times New Roman"/>
        </w:rPr>
        <w:t xml:space="preserve"> подготовить сообщения о представителях отрядов 11;к:екомоядные и Рукокрылые, эхолокации летучих мышей.</w:t>
      </w:r>
    </w:p>
    <w:p w:rsidR="004F6CA5" w:rsidRPr="004F6CA5" w:rsidRDefault="004F6CA5" w:rsidP="004F6CA5">
      <w:pPr>
        <w:ind w:right="-568"/>
        <w:rPr>
          <w:rFonts w:ascii="Times New Roman" w:eastAsia="Arial" w:hAnsi="Times New Roman" w:cs="Times New Roman"/>
        </w:rPr>
      </w:pPr>
      <w:r w:rsidRPr="004F6CA5">
        <w:rPr>
          <w:rFonts w:ascii="Times New Roman" w:eastAsia="Arial" w:hAnsi="Times New Roman" w:cs="Times New Roman"/>
        </w:rPr>
        <w:t>Рекомендуемая литература:</w:t>
      </w:r>
    </w:p>
    <w:p w:rsidR="004F6CA5" w:rsidRPr="004F6CA5" w:rsidRDefault="004F6CA5" w:rsidP="004F6CA5">
      <w:pPr>
        <w:ind w:right="-568"/>
        <w:rPr>
          <w:rFonts w:ascii="Times New Roman" w:eastAsia="Arial" w:hAnsi="Times New Roman" w:cs="Times New Roman"/>
        </w:rPr>
      </w:pPr>
      <w:r w:rsidRPr="004F6CA5">
        <w:rPr>
          <w:rFonts w:ascii="Times New Roman" w:eastAsia="Arial" w:hAnsi="Times New Roman" w:cs="Times New Roman"/>
        </w:rPr>
        <w:t>Константинов В. М. Ежиные тайны // Свирель, 2001, №9.</w:t>
      </w:r>
    </w:p>
    <w:p w:rsidR="004F6CA5" w:rsidRPr="004F6CA5" w:rsidRDefault="004F6CA5" w:rsidP="004F6CA5">
      <w:pPr>
        <w:ind w:right="-568"/>
        <w:rPr>
          <w:rFonts w:ascii="Times New Roman" w:eastAsia="Arial" w:hAnsi="Times New Roman" w:cs="Times New Roman"/>
        </w:rPr>
      </w:pPr>
      <w:r w:rsidRPr="004F6CA5">
        <w:rPr>
          <w:rFonts w:ascii="Times New Roman" w:eastAsia="Arial" w:hAnsi="Times New Roman" w:cs="Times New Roman"/>
        </w:rPr>
        <w:t>Чегодаев А. Е. Последние из аркозавров. М.,1991.</w:t>
      </w:r>
    </w:p>
    <w:p w:rsidR="0055239B" w:rsidRPr="004F6CA5" w:rsidRDefault="0055239B" w:rsidP="004F6CA5">
      <w:bookmarkStart w:id="9" w:name="_GoBack"/>
      <w:bookmarkEnd w:id="9"/>
    </w:p>
    <w:sectPr w:rsidR="0055239B" w:rsidRPr="004F6CA5">
      <w:headerReference w:type="even" r:id="rId23"/>
      <w:head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AEF" w:rsidRDefault="008E0AEF">
      <w:r>
        <w:separator/>
      </w:r>
    </w:p>
  </w:endnote>
  <w:endnote w:type="continuationSeparator" w:id="0">
    <w:p w:rsidR="008E0AEF" w:rsidRDefault="008E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AEF" w:rsidRDefault="008E0AEF">
      <w:r>
        <w:separator/>
      </w:r>
    </w:p>
  </w:footnote>
  <w:footnote w:type="continuationSeparator" w:id="0">
    <w:p w:rsidR="008E0AEF" w:rsidRDefault="008E0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A5" w:rsidRDefault="004F6CA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8587F51" wp14:editId="261944C2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F6CA5" w:rsidRPr="004F6CA5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434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0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NmGP46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F6CA5" w:rsidRPr="004F6CA5">
                      <w:rPr>
                        <w:rStyle w:val="1685pt"/>
                        <w:i/>
                        <w:iCs/>
                        <w:noProof/>
                      </w:rPr>
                      <w:t>434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A5" w:rsidRDefault="004F6CA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A5" w:rsidRDefault="004F6CA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3509645</wp:posOffset>
              </wp:positionH>
              <wp:positionV relativeFrom="page">
                <wp:posOffset>1672590</wp:posOffset>
              </wp:positionV>
              <wp:extent cx="2402840" cy="131445"/>
              <wp:effectExtent l="4445" t="0" r="2540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28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6CA5" w:rsidRDefault="004F6CA5">
                          <w:pPr>
                            <w:pStyle w:val="221"/>
                            <w:shd w:val="clear" w:color="auto" w:fill="auto"/>
                            <w:tabs>
                              <w:tab w:val="right" w:pos="3784"/>
                            </w:tabs>
                            <w:spacing w:line="240" w:lineRule="auto"/>
                          </w:pPr>
                          <w:r>
                            <w:rPr>
                              <w:rStyle w:val="22Arial"/>
                            </w:rPr>
                            <w:t>Кроссворды</w:t>
                          </w:r>
                          <w:r>
                            <w:rPr>
                              <w:rStyle w:val="22Arial"/>
                            </w:rPr>
                            <w:tab/>
                            <w:t>427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margin-left:276.35pt;margin-top:131.7pt;width:189.2pt;height:10.35pt;z-index:-25165414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" filled="f" stroked="f">
              <v:textbox style="mso-fit-shape-to-text:t" inset="0,0,0,0">
                <w:txbxContent>
                  <w:p w:rsidR="004F6CA5" w:rsidRDefault="004F6CA5">
                    <w:pPr>
                      <w:pStyle w:val="221"/>
                      <w:shd w:val="clear" w:color="auto" w:fill="auto"/>
                      <w:tabs>
                        <w:tab w:val="right" w:pos="3784"/>
                      </w:tabs>
                      <w:spacing w:line="240" w:lineRule="auto"/>
                    </w:pPr>
                    <w:r>
                      <w:rPr>
                        <w:rStyle w:val="22Arial"/>
                      </w:rPr>
                      <w:t>Кроссворды</w:t>
                    </w:r>
                    <w:r>
                      <w:rPr>
                        <w:rStyle w:val="22Arial"/>
                      </w:rPr>
                      <w:tab/>
                      <w:t>427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A5" w:rsidRDefault="004F6CA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3509645</wp:posOffset>
              </wp:positionH>
              <wp:positionV relativeFrom="page">
                <wp:posOffset>1672590</wp:posOffset>
              </wp:positionV>
              <wp:extent cx="2402840" cy="102870"/>
              <wp:effectExtent l="4445" t="0" r="254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2840" cy="102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6CA5" w:rsidRDefault="004F6CA5">
                          <w:pPr>
                            <w:pStyle w:val="221"/>
                            <w:shd w:val="clear" w:color="auto" w:fill="auto"/>
                            <w:tabs>
                              <w:tab w:val="right" w:pos="3784"/>
                            </w:tabs>
                            <w:spacing w:line="240" w:lineRule="auto"/>
                          </w:pPr>
                          <w:r>
                            <w:rPr>
                              <w:rStyle w:val="22Arial"/>
                            </w:rPr>
                            <w:t>Кроссворды</w:t>
                          </w:r>
                          <w:r>
                            <w:rPr>
                              <w:rStyle w:val="22Arial"/>
                            </w:rPr>
                            <w:tab/>
                            <w:t>427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7" type="#_x0000_t202" style="position:absolute;margin-left:276.35pt;margin-top:131.7pt;width:189.2pt;height:8.1pt;z-index:-25165312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" filled="f" stroked="f">
              <v:textbox style="mso-fit-shape-to-text:t" inset="0,0,0,0">
                <w:txbxContent>
                  <w:p w:rsidR="004F6CA5" w:rsidRDefault="004F6CA5">
                    <w:pPr>
                      <w:pStyle w:val="221"/>
                      <w:shd w:val="clear" w:color="auto" w:fill="auto"/>
                      <w:tabs>
                        <w:tab w:val="right" w:pos="3784"/>
                      </w:tabs>
                      <w:spacing w:line="240" w:lineRule="auto"/>
                    </w:pPr>
                    <w:r>
                      <w:rPr>
                        <w:rStyle w:val="22Arial"/>
                      </w:rPr>
                      <w:t>Кроссворды</w:t>
                    </w:r>
                    <w:r>
                      <w:rPr>
                        <w:rStyle w:val="22Arial"/>
                      </w:rPr>
                      <w:tab/>
                      <w:t>427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A5" w:rsidRDefault="004F6CA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>
              <wp:simplePos x="0" y="0"/>
              <wp:positionH relativeFrom="page">
                <wp:posOffset>3387725</wp:posOffset>
              </wp:positionH>
              <wp:positionV relativeFrom="page">
                <wp:posOffset>2003425</wp:posOffset>
              </wp:positionV>
              <wp:extent cx="954405" cy="131445"/>
              <wp:effectExtent l="0" t="3175" r="1905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440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6CA5" w:rsidRDefault="004F6CA5">
                          <w:pPr>
                            <w:pStyle w:val="221"/>
                            <w:shd w:val="clear" w:color="auto" w:fill="auto"/>
                            <w:spacing w:line="240" w:lineRule="auto"/>
                          </w:pPr>
                          <w:r>
                            <w:t>Охрана животных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8" type="#_x0000_t202" style="position:absolute;margin-left:266.75pt;margin-top:157.75pt;width:75.15pt;height:10.3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" filled="f" stroked="f">
              <v:textbox style="mso-fit-shape-to-text:t" inset="0,0,0,0">
                <w:txbxContent>
                  <w:p w:rsidR="004F6CA5" w:rsidRDefault="004F6CA5">
                    <w:pPr>
                      <w:pStyle w:val="221"/>
                      <w:shd w:val="clear" w:color="auto" w:fill="auto"/>
                      <w:spacing w:line="240" w:lineRule="auto"/>
                    </w:pPr>
                    <w:r>
                      <w:t>Охрана животных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A5" w:rsidRDefault="004F6CA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A5" w:rsidRDefault="004F6CA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A5" w:rsidRDefault="004F6CA5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1AAD049" wp14:editId="71057A5A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76"/>
    <w:multiLevelType w:val="multilevel"/>
    <w:tmpl w:val="E9C85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F2B23"/>
    <w:multiLevelType w:val="multilevel"/>
    <w:tmpl w:val="39DE55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0723C"/>
    <w:multiLevelType w:val="multilevel"/>
    <w:tmpl w:val="677095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E566F1"/>
    <w:multiLevelType w:val="multilevel"/>
    <w:tmpl w:val="D7E65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F23B89"/>
    <w:multiLevelType w:val="multilevel"/>
    <w:tmpl w:val="8B40B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B36502"/>
    <w:multiLevelType w:val="multilevel"/>
    <w:tmpl w:val="AA143D2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563A3"/>
    <w:multiLevelType w:val="multilevel"/>
    <w:tmpl w:val="7C66C4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1E38A1"/>
    <w:multiLevelType w:val="multilevel"/>
    <w:tmpl w:val="7FD8E2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5C3ED0"/>
    <w:multiLevelType w:val="multilevel"/>
    <w:tmpl w:val="FF52B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8B6B83"/>
    <w:multiLevelType w:val="multilevel"/>
    <w:tmpl w:val="8F703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D0074F"/>
    <w:multiLevelType w:val="multilevel"/>
    <w:tmpl w:val="11843D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661CE5"/>
    <w:multiLevelType w:val="multilevel"/>
    <w:tmpl w:val="8542D9B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892A92"/>
    <w:multiLevelType w:val="multilevel"/>
    <w:tmpl w:val="AD5ADC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CE1193"/>
    <w:multiLevelType w:val="multilevel"/>
    <w:tmpl w:val="B746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201AEB"/>
    <w:multiLevelType w:val="multilevel"/>
    <w:tmpl w:val="AC62B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0744B0"/>
    <w:multiLevelType w:val="multilevel"/>
    <w:tmpl w:val="8B2ED3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1F1808"/>
    <w:multiLevelType w:val="multilevel"/>
    <w:tmpl w:val="4B42B41C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B47D46"/>
    <w:multiLevelType w:val="multilevel"/>
    <w:tmpl w:val="82A6AA7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AD4D4B"/>
    <w:multiLevelType w:val="multilevel"/>
    <w:tmpl w:val="17CE7A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DF05B5"/>
    <w:multiLevelType w:val="multilevel"/>
    <w:tmpl w:val="6682DE3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7955F00"/>
    <w:multiLevelType w:val="multilevel"/>
    <w:tmpl w:val="77E4F10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B0E6D"/>
    <w:multiLevelType w:val="multilevel"/>
    <w:tmpl w:val="36024B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C674308"/>
    <w:multiLevelType w:val="multilevel"/>
    <w:tmpl w:val="91CA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A40E4D"/>
    <w:multiLevelType w:val="multilevel"/>
    <w:tmpl w:val="85605BC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9"/>
  </w:num>
  <w:num w:numId="3">
    <w:abstractNumId w:val="20"/>
  </w:num>
  <w:num w:numId="4">
    <w:abstractNumId w:val="8"/>
  </w:num>
  <w:num w:numId="5">
    <w:abstractNumId w:val="9"/>
  </w:num>
  <w:num w:numId="6">
    <w:abstractNumId w:val="12"/>
  </w:num>
  <w:num w:numId="7">
    <w:abstractNumId w:val="15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27"/>
  </w:num>
  <w:num w:numId="13">
    <w:abstractNumId w:val="5"/>
  </w:num>
  <w:num w:numId="14">
    <w:abstractNumId w:val="23"/>
  </w:num>
  <w:num w:numId="15">
    <w:abstractNumId w:val="25"/>
  </w:num>
  <w:num w:numId="16">
    <w:abstractNumId w:val="13"/>
  </w:num>
  <w:num w:numId="17">
    <w:abstractNumId w:val="18"/>
  </w:num>
  <w:num w:numId="18">
    <w:abstractNumId w:val="4"/>
  </w:num>
  <w:num w:numId="19">
    <w:abstractNumId w:val="3"/>
  </w:num>
  <w:num w:numId="20">
    <w:abstractNumId w:val="26"/>
  </w:num>
  <w:num w:numId="21">
    <w:abstractNumId w:val="14"/>
  </w:num>
  <w:num w:numId="22">
    <w:abstractNumId w:val="7"/>
  </w:num>
  <w:num w:numId="23">
    <w:abstractNumId w:val="21"/>
  </w:num>
  <w:num w:numId="24">
    <w:abstractNumId w:val="24"/>
  </w:num>
  <w:num w:numId="25">
    <w:abstractNumId w:val="17"/>
  </w:num>
  <w:num w:numId="26">
    <w:abstractNumId w:val="6"/>
  </w:num>
  <w:num w:numId="27">
    <w:abstractNumId w:val="1"/>
  </w:num>
  <w:num w:numId="28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83FBD"/>
    <w:rsid w:val="0009038A"/>
    <w:rsid w:val="000B6927"/>
    <w:rsid w:val="000C352F"/>
    <w:rsid w:val="000C5FAE"/>
    <w:rsid w:val="00122C78"/>
    <w:rsid w:val="0013726C"/>
    <w:rsid w:val="00161F50"/>
    <w:rsid w:val="001C7717"/>
    <w:rsid w:val="001F488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E02E5"/>
    <w:rsid w:val="004F6CA5"/>
    <w:rsid w:val="00534C88"/>
    <w:rsid w:val="0054544D"/>
    <w:rsid w:val="0055239B"/>
    <w:rsid w:val="00552F8A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861F67"/>
    <w:rsid w:val="0086347B"/>
    <w:rsid w:val="008A0D1F"/>
    <w:rsid w:val="008E0AEF"/>
    <w:rsid w:val="008E459C"/>
    <w:rsid w:val="0091286E"/>
    <w:rsid w:val="0096147C"/>
    <w:rsid w:val="0096155A"/>
    <w:rsid w:val="009B5EA3"/>
    <w:rsid w:val="00A047E0"/>
    <w:rsid w:val="00A3429B"/>
    <w:rsid w:val="00A536F8"/>
    <w:rsid w:val="00A56F7E"/>
    <w:rsid w:val="00AE4529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86431"/>
    <w:rsid w:val="00D95AD0"/>
    <w:rsid w:val="00DA00E8"/>
    <w:rsid w:val="00DE31B9"/>
    <w:rsid w:val="00DF3CF0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5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image" Target="media/image1.jpeg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3117</Words>
  <Characters>17769</Characters>
  <Application>Microsoft Office Word</Application>
  <DocSecurity>0</DocSecurity>
  <Lines>148</Lines>
  <Paragraphs>41</Paragraphs>
  <ScaleCrop>false</ScaleCrop>
  <Company>Microsoft</Company>
  <LinksUpToDate>false</LinksUpToDate>
  <CharactersWithSpaces>20845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43</cp:revision>
  <dcterms:created xsi:type="dcterms:W3CDTF">2015-01-08T19:55:00Z</dcterms:created>
  <dcterms:modified xsi:type="dcterms:W3CDTF">2015-01-09T21:28:00Z</dcterms:modified>
</cp:coreProperties>
</file>